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7" w:rsidRDefault="000B47F0" w:rsidP="000B47F0">
      <w:pPr>
        <w:spacing w:after="0" w:line="240" w:lineRule="auto"/>
        <w:rPr>
          <w:b/>
          <w:sz w:val="28"/>
          <w:szCs w:val="28"/>
          <w:u w:val="single"/>
        </w:rPr>
      </w:pPr>
      <w:r w:rsidRPr="000B47F0">
        <w:rPr>
          <w:b/>
          <w:sz w:val="28"/>
          <w:szCs w:val="28"/>
          <w:u w:val="single"/>
        </w:rPr>
        <w:t>Řešení z videa: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Zpívala si – oznamovací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Poslouchal by – podmiňovací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Nakoupila – oznamovací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Nemluv – rozkazovací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Najedl bych se – podmiňovací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Rozsviť – rozkazovací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Přijdeme – oznamovací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Snažili bychom se – podmiňovací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Šeptejme – rozkazovací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Češe se – oznamovací</w:t>
      </w:r>
    </w:p>
    <w:p w:rsidR="000B47F0" w:rsidRDefault="000B47F0" w:rsidP="000B47F0">
      <w:pPr>
        <w:spacing w:after="0" w:line="240" w:lineRule="auto"/>
        <w:rPr>
          <w:sz w:val="28"/>
          <w:szCs w:val="28"/>
        </w:rPr>
      </w:pPr>
    </w:p>
    <w:p w:rsidR="000B47F0" w:rsidRDefault="000B47F0" w:rsidP="000B4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Vypiš z textu celé určité slovesné tvary a urči mluvnické kategorie:</w:t>
      </w:r>
    </w:p>
    <w:p w:rsidR="000B47F0" w:rsidRDefault="000B47F0" w:rsidP="000B47F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Moje nejlepší kamarádka Jana </w:t>
      </w:r>
      <w:r w:rsidRPr="000B47F0">
        <w:rPr>
          <w:color w:val="FF0000"/>
          <w:sz w:val="28"/>
          <w:szCs w:val="28"/>
        </w:rPr>
        <w:t>bydlí</w:t>
      </w:r>
      <w:r>
        <w:rPr>
          <w:sz w:val="28"/>
          <w:szCs w:val="28"/>
        </w:rPr>
        <w:t xml:space="preserve"> nedaleko. Lidé </w:t>
      </w:r>
      <w:r w:rsidRPr="000B47F0">
        <w:rPr>
          <w:color w:val="FF0000"/>
          <w:sz w:val="28"/>
          <w:szCs w:val="28"/>
        </w:rPr>
        <w:t>musejí</w:t>
      </w:r>
      <w:r>
        <w:rPr>
          <w:sz w:val="28"/>
          <w:szCs w:val="28"/>
        </w:rPr>
        <w:t xml:space="preserve"> opustit své domovy. Na chatě </w:t>
      </w:r>
      <w:r w:rsidRPr="000B47F0">
        <w:rPr>
          <w:color w:val="FF0000"/>
          <w:sz w:val="28"/>
          <w:szCs w:val="28"/>
        </w:rPr>
        <w:t xml:space="preserve">zůstaneme </w:t>
      </w:r>
      <w:r>
        <w:rPr>
          <w:sz w:val="28"/>
          <w:szCs w:val="28"/>
        </w:rPr>
        <w:t xml:space="preserve">dva dny. Tak </w:t>
      </w:r>
      <w:r w:rsidRPr="000B47F0">
        <w:rPr>
          <w:sz w:val="28"/>
          <w:szCs w:val="28"/>
        </w:rPr>
        <w:t>to</w:t>
      </w:r>
      <w:r w:rsidRPr="000B47F0">
        <w:rPr>
          <w:color w:val="FF0000"/>
          <w:sz w:val="28"/>
          <w:szCs w:val="28"/>
        </w:rPr>
        <w:t xml:space="preserve"> bys </w:t>
      </w:r>
      <w:r>
        <w:rPr>
          <w:sz w:val="28"/>
          <w:szCs w:val="28"/>
        </w:rPr>
        <w:t xml:space="preserve">vůbec </w:t>
      </w:r>
      <w:r w:rsidRPr="000B47F0">
        <w:rPr>
          <w:color w:val="FF0000"/>
          <w:sz w:val="28"/>
          <w:szCs w:val="28"/>
        </w:rPr>
        <w:t>nevěděl</w:t>
      </w:r>
      <w:r>
        <w:rPr>
          <w:sz w:val="28"/>
          <w:szCs w:val="28"/>
        </w:rPr>
        <w:t xml:space="preserve">. Už o tom </w:t>
      </w:r>
      <w:r w:rsidRPr="000B47F0">
        <w:rPr>
          <w:color w:val="FF0000"/>
          <w:sz w:val="28"/>
          <w:szCs w:val="28"/>
        </w:rPr>
        <w:t>nemluvte</w:t>
      </w:r>
      <w:r>
        <w:rPr>
          <w:sz w:val="28"/>
          <w:szCs w:val="28"/>
        </w:rPr>
        <w:t xml:space="preserve">! Kamarádi tě </w:t>
      </w:r>
      <w:r w:rsidRPr="000B47F0">
        <w:rPr>
          <w:color w:val="FF0000"/>
          <w:sz w:val="28"/>
          <w:szCs w:val="28"/>
        </w:rPr>
        <w:t>budou</w:t>
      </w:r>
      <w:r>
        <w:rPr>
          <w:sz w:val="28"/>
          <w:szCs w:val="28"/>
        </w:rPr>
        <w:t xml:space="preserve"> </w:t>
      </w:r>
      <w:r w:rsidRPr="000B47F0">
        <w:rPr>
          <w:color w:val="FF0000"/>
          <w:sz w:val="28"/>
          <w:szCs w:val="28"/>
        </w:rPr>
        <w:t>čekat</w:t>
      </w:r>
      <w:r>
        <w:rPr>
          <w:sz w:val="28"/>
          <w:szCs w:val="28"/>
        </w:rPr>
        <w:t xml:space="preserve"> na nádraží. Celý ten příběh </w:t>
      </w:r>
      <w:r w:rsidRPr="000B47F0">
        <w:rPr>
          <w:color w:val="FF0000"/>
          <w:sz w:val="28"/>
          <w:szCs w:val="28"/>
        </w:rPr>
        <w:t>jsem si vymyslel</w:t>
      </w:r>
      <w:r>
        <w:rPr>
          <w:sz w:val="28"/>
          <w:szCs w:val="28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072"/>
        <w:gridCol w:w="2010"/>
        <w:gridCol w:w="1963"/>
      </w:tblGrid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F0" w:rsidRDefault="000B47F0" w:rsidP="002B2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sloveso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F0" w:rsidRDefault="000B47F0" w:rsidP="002B2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F0" w:rsidRDefault="000B47F0" w:rsidP="002B2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F0" w:rsidRDefault="000B47F0" w:rsidP="002B2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způsob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F0" w:rsidRDefault="000B47F0" w:rsidP="002B2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Bydlí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 w:rsidRPr="000B47F0">
              <w:rPr>
                <w:sz w:val="28"/>
                <w:szCs w:val="28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Přítomný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 w:rsidRPr="000B47F0">
              <w:rPr>
                <w:sz w:val="28"/>
                <w:szCs w:val="28"/>
              </w:rPr>
              <w:t>Musejí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Přítomný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 w:rsidRPr="000B47F0">
              <w:rPr>
                <w:sz w:val="28"/>
                <w:szCs w:val="28"/>
              </w:rPr>
              <w:t>Zůstaneme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Budoucí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Nevěděl bys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Podmiňovací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Přítomný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nemluvte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Rozkazovací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Budou čekat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Oznamovací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Budoucí</w:t>
            </w:r>
          </w:p>
        </w:tc>
      </w:tr>
      <w:tr w:rsidR="000B47F0" w:rsidTr="002B21F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proofErr w:type="gramStart"/>
            <w:r w:rsidRPr="000B47F0">
              <w:rPr>
                <w:sz w:val="28"/>
                <w:szCs w:val="28"/>
              </w:rPr>
              <w:t>Jsem</w:t>
            </w:r>
            <w:proofErr w:type="gramEnd"/>
            <w:r w:rsidRPr="000B47F0">
              <w:rPr>
                <w:sz w:val="28"/>
                <w:szCs w:val="28"/>
              </w:rPr>
              <w:t xml:space="preserve"> si vymyslel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oznamovací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F0" w:rsidRPr="000B47F0" w:rsidRDefault="000B47F0" w:rsidP="002B21FB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</w:t>
            </w:r>
          </w:p>
        </w:tc>
      </w:tr>
    </w:tbl>
    <w:p w:rsidR="000B47F0" w:rsidRPr="000B47F0" w:rsidRDefault="000B47F0" w:rsidP="000B47F0">
      <w:pPr>
        <w:spacing w:after="0" w:line="240" w:lineRule="auto"/>
        <w:rPr>
          <w:sz w:val="28"/>
          <w:szCs w:val="28"/>
        </w:rPr>
      </w:pPr>
    </w:p>
    <w:sectPr w:rsidR="000B47F0" w:rsidRPr="000B47F0" w:rsidSect="000B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F0"/>
    <w:rsid w:val="00003F17"/>
    <w:rsid w:val="000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7F0"/>
    <w:pPr>
      <w:ind w:left="720"/>
      <w:contextualSpacing/>
    </w:pPr>
  </w:style>
  <w:style w:type="table" w:styleId="Mkatabulky">
    <w:name w:val="Table Grid"/>
    <w:basedOn w:val="Normlntabulka"/>
    <w:uiPriority w:val="59"/>
    <w:rsid w:val="000B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7F0"/>
    <w:pPr>
      <w:ind w:left="720"/>
      <w:contextualSpacing/>
    </w:pPr>
  </w:style>
  <w:style w:type="table" w:styleId="Mkatabulky">
    <w:name w:val="Table Grid"/>
    <w:basedOn w:val="Normlntabulka"/>
    <w:uiPriority w:val="59"/>
    <w:rsid w:val="000B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2020-04-01T20:19:00Z</dcterms:created>
  <dcterms:modified xsi:type="dcterms:W3CDTF">2020-04-01T20:28:00Z</dcterms:modified>
</cp:coreProperties>
</file>