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9C" w:rsidRPr="001928CB" w:rsidRDefault="005926C2">
      <w:pPr>
        <w:rPr>
          <w:b/>
          <w:sz w:val="28"/>
          <w:szCs w:val="28"/>
          <w:u w:val="single"/>
        </w:rPr>
      </w:pPr>
      <w:r w:rsidRPr="001928CB">
        <w:rPr>
          <w:b/>
          <w:sz w:val="28"/>
          <w:szCs w:val="28"/>
          <w:u w:val="single"/>
        </w:rPr>
        <w:t xml:space="preserve">Řešení </w:t>
      </w:r>
      <w:proofErr w:type="spellStart"/>
      <w:r w:rsidRPr="001928CB">
        <w:rPr>
          <w:b/>
          <w:sz w:val="28"/>
          <w:szCs w:val="28"/>
          <w:u w:val="single"/>
        </w:rPr>
        <w:t>dú</w:t>
      </w:r>
      <w:proofErr w:type="spellEnd"/>
      <w:r w:rsidRPr="001928CB">
        <w:rPr>
          <w:b/>
          <w:sz w:val="28"/>
          <w:szCs w:val="28"/>
          <w:u w:val="single"/>
        </w:rPr>
        <w:t xml:space="preserve"> M uč.:</w:t>
      </w:r>
      <w:bookmarkStart w:id="0" w:name="_GoBack"/>
      <w:bookmarkEnd w:id="0"/>
    </w:p>
    <w:p w:rsidR="005926C2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>Str. 83/3 POZOR! Přednost má násobení, prve násobíme, pak sčítáme nebo odčítáme</w:t>
      </w:r>
    </w:p>
    <w:p w:rsidR="005926C2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>670+30=700          360+40=400           940+60=1 000          880+20=900</w:t>
      </w:r>
    </w:p>
    <w:p w:rsidR="005926C2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 xml:space="preserve">500-40=460           700-90=610            400-30=370              400-40=360  </w:t>
      </w:r>
    </w:p>
    <w:p w:rsidR="005926C2" w:rsidRPr="001928CB" w:rsidRDefault="005926C2">
      <w:pPr>
        <w:rPr>
          <w:sz w:val="28"/>
          <w:szCs w:val="28"/>
        </w:rPr>
      </w:pPr>
    </w:p>
    <w:p w:rsidR="005926C2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>Str. 83/4 výsledky</w:t>
      </w:r>
    </w:p>
    <w:p w:rsidR="005926C2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>58,78,94,80,100,75,82,80,94,66</w:t>
      </w:r>
    </w:p>
    <w:p w:rsidR="005926C2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>Str. 83/5 výsledky</w:t>
      </w:r>
    </w:p>
    <w:p w:rsidR="005926C2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>22,38,28,15,51,24,34,22,65,20</w:t>
      </w:r>
    </w:p>
    <w:p w:rsidR="005926C2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>POZOR! U písemného odčítání, písemné znamená pod čarou, si dělejte zkoušku naopak sčítáním zdola nahoru, dělá vždy ve škole.</w:t>
      </w:r>
    </w:p>
    <w:p w:rsidR="005926C2" w:rsidRPr="001928CB" w:rsidRDefault="005926C2">
      <w:pPr>
        <w:rPr>
          <w:sz w:val="28"/>
          <w:szCs w:val="28"/>
        </w:rPr>
      </w:pPr>
    </w:p>
    <w:p w:rsidR="005926C2" w:rsidRPr="001928CB" w:rsidRDefault="005926C2">
      <w:pPr>
        <w:rPr>
          <w:b/>
          <w:sz w:val="28"/>
          <w:szCs w:val="28"/>
          <w:u w:val="single"/>
        </w:rPr>
      </w:pPr>
      <w:r w:rsidRPr="001928CB">
        <w:rPr>
          <w:b/>
          <w:sz w:val="28"/>
          <w:szCs w:val="28"/>
          <w:u w:val="single"/>
        </w:rPr>
        <w:t>Kontrola JČ uč. 72/5a zelený odstavec</w:t>
      </w:r>
    </w:p>
    <w:p w:rsidR="001928CB" w:rsidRPr="001928CB" w:rsidRDefault="005926C2">
      <w:pPr>
        <w:rPr>
          <w:sz w:val="28"/>
          <w:szCs w:val="28"/>
        </w:rPr>
      </w:pPr>
      <w:r w:rsidRPr="001928CB">
        <w:rPr>
          <w:sz w:val="28"/>
          <w:szCs w:val="28"/>
        </w:rPr>
        <w:t>Užitečný hmyz, sbírka hmyzu, myší díry, bílé myšky, hlemýždí ulita, rozbitá mistička, čistý pramínek, barevný kamínek, umazaný kominík, smítko v oku, úplný nesmysl, bílé mýdlo, umýt podlahu, mýdlová pěna</w:t>
      </w:r>
    </w:p>
    <w:p w:rsidR="001928CB" w:rsidRPr="001928CB" w:rsidRDefault="001928CB">
      <w:pPr>
        <w:rPr>
          <w:sz w:val="28"/>
          <w:szCs w:val="28"/>
        </w:rPr>
      </w:pPr>
      <w:r w:rsidRPr="001928CB">
        <w:rPr>
          <w:sz w:val="28"/>
          <w:szCs w:val="28"/>
        </w:rPr>
        <w:t xml:space="preserve">POZOR! Po měkkých souhláskách </w:t>
      </w:r>
      <w:proofErr w:type="gramStart"/>
      <w:r w:rsidRPr="001928CB">
        <w:rPr>
          <w:sz w:val="28"/>
          <w:szCs w:val="28"/>
        </w:rPr>
        <w:t>píšeme I,Í</w:t>
      </w:r>
      <w:proofErr w:type="gramEnd"/>
    </w:p>
    <w:p w:rsidR="001928CB" w:rsidRPr="001928CB" w:rsidRDefault="001928CB">
      <w:pPr>
        <w:rPr>
          <w:sz w:val="28"/>
          <w:szCs w:val="28"/>
        </w:rPr>
      </w:pPr>
      <w:r w:rsidRPr="001928CB">
        <w:rPr>
          <w:sz w:val="28"/>
          <w:szCs w:val="28"/>
        </w:rPr>
        <w:t xml:space="preserve">Po tvrdých souhláskách </w:t>
      </w:r>
      <w:proofErr w:type="gramStart"/>
      <w:r w:rsidRPr="001928CB">
        <w:rPr>
          <w:sz w:val="28"/>
          <w:szCs w:val="28"/>
        </w:rPr>
        <w:t>píšeme Y,Ý</w:t>
      </w:r>
      <w:proofErr w:type="gramEnd"/>
    </w:p>
    <w:p w:rsidR="001928CB" w:rsidRPr="001928CB" w:rsidRDefault="001928CB">
      <w:pPr>
        <w:rPr>
          <w:sz w:val="28"/>
          <w:szCs w:val="28"/>
        </w:rPr>
      </w:pPr>
      <w:r w:rsidRPr="001928CB">
        <w:rPr>
          <w:sz w:val="28"/>
          <w:szCs w:val="28"/>
        </w:rPr>
        <w:t xml:space="preserve">Ve slovech vyjmenovaných  nebo  příbuzných k nim </w:t>
      </w:r>
      <w:proofErr w:type="gramStart"/>
      <w:r w:rsidRPr="001928CB">
        <w:rPr>
          <w:sz w:val="28"/>
          <w:szCs w:val="28"/>
        </w:rPr>
        <w:t>píšeme Y,Ý (najdeš</w:t>
      </w:r>
      <w:proofErr w:type="gramEnd"/>
      <w:r w:rsidRPr="001928CB">
        <w:rPr>
          <w:sz w:val="28"/>
          <w:szCs w:val="28"/>
        </w:rPr>
        <w:t xml:space="preserve"> v sešitě vyjmenovaných slov)</w:t>
      </w:r>
    </w:p>
    <w:p w:rsidR="001928CB" w:rsidRPr="001928CB" w:rsidRDefault="001928CB">
      <w:pPr>
        <w:rPr>
          <w:sz w:val="28"/>
          <w:szCs w:val="28"/>
        </w:rPr>
      </w:pPr>
      <w:r w:rsidRPr="001928CB">
        <w:rPr>
          <w:sz w:val="28"/>
          <w:szCs w:val="28"/>
        </w:rPr>
        <w:t>Na začátku slova píšeme ú</w:t>
      </w:r>
    </w:p>
    <w:p w:rsidR="005926C2" w:rsidRDefault="005926C2">
      <w:r>
        <w:t xml:space="preserve"> </w:t>
      </w:r>
    </w:p>
    <w:sectPr w:rsidR="0059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C2"/>
    <w:rsid w:val="001928CB"/>
    <w:rsid w:val="005926C2"/>
    <w:rsid w:val="00E1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2020-03-31T10:13:00Z</dcterms:created>
  <dcterms:modified xsi:type="dcterms:W3CDTF">2020-03-31T10:27:00Z</dcterms:modified>
</cp:coreProperties>
</file>