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05" w:rsidRPr="00964D12" w:rsidRDefault="001B0705" w:rsidP="00964D12">
      <w:pPr>
        <w:pStyle w:val="Nadpis3"/>
        <w:jc w:val="left"/>
        <w:rPr>
          <w:color w:val="FF0000"/>
          <w:sz w:val="28"/>
          <w:szCs w:val="28"/>
        </w:rPr>
      </w:pPr>
      <w:r w:rsidRPr="00964D12">
        <w:rPr>
          <w:color w:val="FF0000"/>
          <w:sz w:val="28"/>
          <w:szCs w:val="28"/>
        </w:rPr>
        <w:t>Kultura v českých zemích před válkou</w:t>
      </w:r>
    </w:p>
    <w:p w:rsidR="001B0705" w:rsidRPr="00964D12" w:rsidRDefault="001B0705" w:rsidP="001B0705">
      <w:pPr>
        <w:jc w:val="center"/>
        <w:rPr>
          <w:u w:val="single"/>
        </w:rPr>
      </w:pPr>
    </w:p>
    <w:p w:rsidR="001B0705" w:rsidRPr="00964D12" w:rsidRDefault="001B0705" w:rsidP="001B0705"/>
    <w:p w:rsidR="001B0705" w:rsidRPr="00964D12" w:rsidRDefault="001B0705" w:rsidP="001B0705">
      <w:r w:rsidRPr="00964D12">
        <w:rPr>
          <w:color w:val="0066FF"/>
        </w:rPr>
        <w:t>Literatura:</w:t>
      </w:r>
      <w:r w:rsidR="00964D12">
        <w:t xml:space="preserve"> </w:t>
      </w:r>
      <w:r w:rsidRPr="00964D12">
        <w:t>„Ottův slovník naučný“ čes. encyklopedie</w:t>
      </w:r>
    </w:p>
    <w:p w:rsidR="001B0705" w:rsidRPr="00964D12" w:rsidRDefault="001B0705" w:rsidP="001B0705">
      <w:r w:rsidRPr="00964D12">
        <w:tab/>
      </w:r>
      <w:r w:rsidR="00964D12">
        <w:t xml:space="preserve">       </w:t>
      </w:r>
      <w:r w:rsidRPr="00964D12">
        <w:t xml:space="preserve"> </w:t>
      </w:r>
      <w:r w:rsidRPr="00964D12">
        <w:rPr>
          <w:color w:val="FF0000"/>
        </w:rPr>
        <w:t>A</w:t>
      </w:r>
      <w:r w:rsidR="00964D12">
        <w:rPr>
          <w:color w:val="FF0000"/>
        </w:rPr>
        <w:t>lois</w:t>
      </w:r>
      <w:r w:rsidRPr="00964D12">
        <w:rPr>
          <w:color w:val="FF0000"/>
        </w:rPr>
        <w:t xml:space="preserve"> Jirásek</w:t>
      </w:r>
      <w:r w:rsidR="00964D12">
        <w:rPr>
          <w:color w:val="FF0000"/>
        </w:rPr>
        <w:t xml:space="preserve">   </w:t>
      </w:r>
      <w:r w:rsidR="00964D12">
        <w:t>historické romány</w:t>
      </w:r>
    </w:p>
    <w:p w:rsidR="001B0705" w:rsidRPr="00964D12" w:rsidRDefault="001B0705" w:rsidP="001B0705">
      <w:r w:rsidRPr="00964D12">
        <w:rPr>
          <w:color w:val="FF0000"/>
        </w:rPr>
        <w:tab/>
      </w:r>
      <w:r w:rsidRPr="00964D12">
        <w:rPr>
          <w:color w:val="FF0000"/>
        </w:rPr>
        <w:tab/>
      </w:r>
      <w:r w:rsidRPr="00964D12">
        <w:rPr>
          <w:color w:val="FF0000"/>
        </w:rPr>
        <w:tab/>
      </w:r>
      <w:r w:rsidRPr="00964D12">
        <w:tab/>
      </w:r>
      <w:r w:rsidRPr="00964D12">
        <w:tab/>
      </w:r>
      <w:r w:rsidRPr="00964D12">
        <w:tab/>
      </w:r>
      <w:r w:rsidRPr="00964D12">
        <w:tab/>
        <w:t xml:space="preserve"> </w:t>
      </w:r>
    </w:p>
    <w:p w:rsidR="001B0705" w:rsidRPr="00964D12" w:rsidRDefault="001B0705" w:rsidP="001B0705">
      <w:r w:rsidRPr="00964D12">
        <w:rPr>
          <w:color w:val="0066FF"/>
        </w:rPr>
        <w:t>Hudba:</w:t>
      </w:r>
      <w:r w:rsidRPr="00964D12">
        <w:rPr>
          <w:color w:val="0066FF"/>
        </w:rPr>
        <w:tab/>
      </w:r>
      <w:r w:rsidR="00964D12">
        <w:t xml:space="preserve">       </w:t>
      </w:r>
      <w:r w:rsidRPr="00964D12">
        <w:rPr>
          <w:color w:val="FF0000"/>
        </w:rPr>
        <w:t>Ant</w:t>
      </w:r>
      <w:r w:rsidR="00964D12">
        <w:rPr>
          <w:color w:val="FF0000"/>
        </w:rPr>
        <w:t>onín</w:t>
      </w:r>
      <w:r w:rsidRPr="00964D12">
        <w:rPr>
          <w:color w:val="FF0000"/>
        </w:rPr>
        <w:t xml:space="preserve"> Dvořák</w:t>
      </w:r>
    </w:p>
    <w:p w:rsidR="001B0705" w:rsidRPr="00964D12" w:rsidRDefault="001B0705" w:rsidP="001B0705">
      <w:r w:rsidRPr="00964D12">
        <w:tab/>
      </w:r>
      <w:r w:rsidR="00964D12">
        <w:t xml:space="preserve">       </w:t>
      </w:r>
      <w:r w:rsidRPr="00964D12">
        <w:rPr>
          <w:color w:val="FF0000"/>
        </w:rPr>
        <w:t>L</w:t>
      </w:r>
      <w:r w:rsidR="00964D12">
        <w:rPr>
          <w:color w:val="FF0000"/>
        </w:rPr>
        <w:t>eoš</w:t>
      </w:r>
      <w:r w:rsidRPr="00964D12">
        <w:rPr>
          <w:color w:val="FF0000"/>
        </w:rPr>
        <w:t xml:space="preserve"> Janáček</w:t>
      </w:r>
    </w:p>
    <w:p w:rsidR="001B0705" w:rsidRPr="00964D12" w:rsidRDefault="001B0705" w:rsidP="001B0705">
      <w:proofErr w:type="gramStart"/>
      <w:r w:rsidRPr="00964D12">
        <w:rPr>
          <w:color w:val="0066FF"/>
        </w:rPr>
        <w:t>Malířství</w:t>
      </w:r>
      <w:r w:rsidRPr="00964D12">
        <w:rPr>
          <w:color w:val="FF0000"/>
        </w:rPr>
        <w:t>:</w:t>
      </w:r>
      <w:r w:rsidR="00964D12" w:rsidRPr="00964D12">
        <w:rPr>
          <w:color w:val="FF0000"/>
        </w:rPr>
        <w:t xml:space="preserve">   </w:t>
      </w:r>
      <w:proofErr w:type="gramEnd"/>
      <w:r w:rsidRPr="00964D12">
        <w:rPr>
          <w:color w:val="FF0000"/>
        </w:rPr>
        <w:t>A</w:t>
      </w:r>
      <w:r w:rsidR="00964D12" w:rsidRPr="00964D12">
        <w:rPr>
          <w:color w:val="FF0000"/>
        </w:rPr>
        <w:t>lfons</w:t>
      </w:r>
      <w:r w:rsidRPr="00964D12">
        <w:rPr>
          <w:color w:val="FF0000"/>
        </w:rPr>
        <w:t xml:space="preserve"> Mucha  </w:t>
      </w:r>
      <w:r w:rsidRPr="00964D12">
        <w:t>secese</w:t>
      </w:r>
    </w:p>
    <w:p w:rsidR="001B0705" w:rsidRPr="00964D12" w:rsidRDefault="001B0705" w:rsidP="001B0705">
      <w:pPr>
        <w:pStyle w:val="Nadpis3"/>
        <w:rPr>
          <w:b w:val="0"/>
          <w:bCs w:val="0"/>
          <w:sz w:val="24"/>
        </w:rPr>
      </w:pPr>
    </w:p>
    <w:p w:rsidR="001B0705" w:rsidRPr="00964D12" w:rsidRDefault="001B0705" w:rsidP="001B0705">
      <w:pPr>
        <w:pStyle w:val="Nadpis3"/>
        <w:rPr>
          <w:b w:val="0"/>
          <w:bCs w:val="0"/>
          <w:sz w:val="24"/>
        </w:rPr>
      </w:pPr>
    </w:p>
    <w:p w:rsidR="001B0705" w:rsidRPr="00964D12" w:rsidRDefault="001B0705" w:rsidP="00964D12">
      <w:pPr>
        <w:pStyle w:val="Nadpis3"/>
        <w:jc w:val="left"/>
        <w:rPr>
          <w:b w:val="0"/>
          <w:bCs w:val="0"/>
          <w:sz w:val="24"/>
        </w:rPr>
      </w:pPr>
      <w:r w:rsidRPr="00964D12">
        <w:rPr>
          <w:b w:val="0"/>
          <w:bCs w:val="0"/>
          <w:sz w:val="24"/>
        </w:rPr>
        <w:t>Německá kultura v čes. zemích</w:t>
      </w:r>
    </w:p>
    <w:p w:rsidR="001B0705" w:rsidRPr="00964D12" w:rsidRDefault="001B0705" w:rsidP="001B0705">
      <w:pPr>
        <w:jc w:val="center"/>
        <w:rPr>
          <w:u w:val="single"/>
        </w:rPr>
      </w:pPr>
    </w:p>
    <w:p w:rsidR="001B0705" w:rsidRPr="00964D12" w:rsidRDefault="001B0705" w:rsidP="001B0705">
      <w:r w:rsidRPr="00964D12">
        <w:t>Johann Gregor Mendel – biolog</w:t>
      </w:r>
    </w:p>
    <w:p w:rsidR="001B0705" w:rsidRPr="00964D12" w:rsidRDefault="001B0705" w:rsidP="001B0705">
      <w:r w:rsidRPr="00964D12">
        <w:t>Sigmund Freud – psychiatr, biolog</w:t>
      </w:r>
    </w:p>
    <w:p w:rsidR="001B0705" w:rsidRPr="00964D12" w:rsidRDefault="001B0705" w:rsidP="001B0705">
      <w:r w:rsidRPr="00964D12">
        <w:t>Franz Kafka – spisovatel</w:t>
      </w:r>
    </w:p>
    <w:p w:rsidR="001B0705" w:rsidRPr="00964D12" w:rsidRDefault="001B0705" w:rsidP="001B0705"/>
    <w:p w:rsidR="00964D12" w:rsidRDefault="00964D12" w:rsidP="00964D12">
      <w:pPr>
        <w:pStyle w:val="Nadpis3"/>
        <w:jc w:val="left"/>
        <w:rPr>
          <w:b w:val="0"/>
          <w:bCs w:val="0"/>
          <w:sz w:val="24"/>
        </w:rPr>
      </w:pPr>
    </w:p>
    <w:p w:rsidR="001B0705" w:rsidRPr="00964D12" w:rsidRDefault="001B0705" w:rsidP="00964D12">
      <w:pPr>
        <w:pStyle w:val="Nadpis3"/>
        <w:jc w:val="left"/>
        <w:rPr>
          <w:color w:val="FF0000"/>
          <w:sz w:val="28"/>
          <w:szCs w:val="28"/>
        </w:rPr>
      </w:pPr>
      <w:r w:rsidRPr="00964D12">
        <w:rPr>
          <w:color w:val="FF0000"/>
          <w:sz w:val="28"/>
          <w:szCs w:val="28"/>
        </w:rPr>
        <w:t>České země před 1. světovou válkou</w:t>
      </w:r>
    </w:p>
    <w:p w:rsidR="001B0705" w:rsidRPr="00964D12" w:rsidRDefault="001B0705" w:rsidP="001B0705">
      <w:pPr>
        <w:jc w:val="center"/>
        <w:rPr>
          <w:u w:val="single"/>
        </w:rPr>
      </w:pPr>
    </w:p>
    <w:p w:rsidR="001B0705" w:rsidRPr="00964D12" w:rsidRDefault="001B0705" w:rsidP="001B0705">
      <w:smartTag w:uri="urn:schemas-microsoft-com:office:smarttags" w:element="metricconverter">
        <w:smartTagPr>
          <w:attr w:name="ProductID" w:val="10 mil"/>
        </w:smartTagPr>
        <w:r w:rsidRPr="00964D12">
          <w:t>10 mil</w:t>
        </w:r>
      </w:smartTag>
      <w:r w:rsidRPr="00964D12">
        <w:t>. obyv.</w:t>
      </w:r>
      <w:r w:rsidRPr="00964D12">
        <w:tab/>
        <w:t xml:space="preserve">(z toho </w:t>
      </w:r>
      <w:smartTag w:uri="urn:schemas-microsoft-com:office:smarttags" w:element="metricconverter">
        <w:smartTagPr>
          <w:attr w:name="ProductID" w:val="3,5 mil"/>
        </w:smartTagPr>
        <w:r w:rsidRPr="00964D12">
          <w:t>3,5 mil</w:t>
        </w:r>
      </w:smartTag>
      <w:r w:rsidRPr="00964D12">
        <w:t>. Němců)</w:t>
      </w:r>
    </w:p>
    <w:p w:rsidR="001B0705" w:rsidRPr="00964D12" w:rsidRDefault="001B0705" w:rsidP="001B0705">
      <w:r w:rsidRPr="00964D12">
        <w:t>40% průmyslové výroby v</w:t>
      </w:r>
      <w:r w:rsidR="00964D12">
        <w:t> rámci celé</w:t>
      </w:r>
      <w:r w:rsidRPr="00964D12">
        <w:t> H</w:t>
      </w:r>
      <w:r w:rsidR="00964D12">
        <w:t>absburské monarchie</w:t>
      </w:r>
    </w:p>
    <w:p w:rsidR="001B0705" w:rsidRPr="00964D12" w:rsidRDefault="001B0705" w:rsidP="001B0705">
      <w:pPr>
        <w:rPr>
          <w:b/>
          <w:bCs/>
          <w:color w:val="0066FF"/>
          <w:highlight w:val="yellow"/>
        </w:rPr>
      </w:pPr>
      <w:r w:rsidRPr="00964D12">
        <w:rPr>
          <w:color w:val="0066FF"/>
          <w:highlight w:val="yellow"/>
        </w:rPr>
        <w:t xml:space="preserve">=&gt; </w:t>
      </w:r>
      <w:r w:rsidRPr="00964D12">
        <w:rPr>
          <w:b/>
          <w:bCs/>
          <w:color w:val="0066FF"/>
          <w:highlight w:val="yellow"/>
        </w:rPr>
        <w:t>české země =</w:t>
      </w:r>
      <w:r w:rsidR="00964D12" w:rsidRPr="00964D12">
        <w:rPr>
          <w:b/>
          <w:bCs/>
          <w:color w:val="0066FF"/>
          <w:highlight w:val="yellow"/>
        </w:rPr>
        <w:t xml:space="preserve"> </w:t>
      </w:r>
      <w:r w:rsidRPr="00964D12">
        <w:rPr>
          <w:b/>
          <w:bCs/>
          <w:color w:val="0066FF"/>
          <w:highlight w:val="yellow"/>
        </w:rPr>
        <w:t>nejprůmyslovější oblast HM</w:t>
      </w:r>
    </w:p>
    <w:p w:rsidR="001B0705" w:rsidRPr="00964D12" w:rsidRDefault="001B0705" w:rsidP="001B0705">
      <w:pPr>
        <w:rPr>
          <w:b/>
          <w:bCs/>
          <w:color w:val="0066FF"/>
        </w:rPr>
      </w:pPr>
      <w:r w:rsidRPr="00964D12">
        <w:rPr>
          <w:b/>
          <w:bCs/>
          <w:color w:val="0066FF"/>
          <w:highlight w:val="yellow"/>
        </w:rPr>
        <w:tab/>
      </w:r>
      <w:r w:rsidRPr="00964D12">
        <w:rPr>
          <w:b/>
          <w:bCs/>
          <w:color w:val="0066FF"/>
          <w:highlight w:val="yellow"/>
        </w:rPr>
        <w:tab/>
        <w:t>jednou z nejrozvinutějších zemí Evropy</w:t>
      </w:r>
    </w:p>
    <w:p w:rsidR="001B0705" w:rsidRPr="00964D12" w:rsidRDefault="001B0705" w:rsidP="001B0705">
      <w:r w:rsidRPr="00964D12">
        <w:tab/>
      </w:r>
      <w:r w:rsidRPr="00964D12">
        <w:tab/>
      </w:r>
      <w:r w:rsidRPr="00964D12">
        <w:tab/>
      </w:r>
      <w:r w:rsidRPr="00964D12">
        <w:tab/>
      </w:r>
      <w:r w:rsidRPr="00964D12">
        <w:tab/>
      </w:r>
    </w:p>
    <w:p w:rsidR="001B0705" w:rsidRPr="00964D12" w:rsidRDefault="001B0705" w:rsidP="001B0705">
      <w:proofErr w:type="gramStart"/>
      <w:r w:rsidRPr="00964D12">
        <w:rPr>
          <w:color w:val="0066FF"/>
        </w:rPr>
        <w:t>Výroba:</w:t>
      </w:r>
      <w:r w:rsidR="00964D12">
        <w:t xml:space="preserve">   </w:t>
      </w:r>
      <w:proofErr w:type="gramEnd"/>
      <w:r w:rsidR="00964D12">
        <w:t xml:space="preserve"> </w:t>
      </w:r>
      <w:r w:rsidRPr="00964D12">
        <w:t>cukr, slad, pivo, sklo, porcelán, automobily,</w:t>
      </w:r>
    </w:p>
    <w:p w:rsidR="001B0705" w:rsidRPr="00964D12" w:rsidRDefault="001B0705" w:rsidP="00964D12">
      <w:pPr>
        <w:ind w:left="1005"/>
      </w:pPr>
      <w:r w:rsidRPr="00964D12">
        <w:t xml:space="preserve">motocykly, elektrotechnika </w:t>
      </w:r>
      <w:r w:rsidR="00964D12">
        <w:tab/>
      </w:r>
      <w:r w:rsidR="00964D12">
        <w:tab/>
      </w:r>
      <w:r w:rsidR="00964D12">
        <w:tab/>
      </w:r>
      <w:r w:rsidR="00964D12">
        <w:tab/>
      </w:r>
      <w:r w:rsidR="00964D12">
        <w:tab/>
      </w:r>
      <w:r w:rsidR="00964D12">
        <w:tab/>
      </w:r>
      <w:r w:rsidR="00964D12">
        <w:tab/>
        <w:t xml:space="preserve"> </w:t>
      </w:r>
      <w:r w:rsidRPr="00964D12">
        <w:t>železářské a chemické výrobky.</w:t>
      </w:r>
    </w:p>
    <w:p w:rsidR="001B0705" w:rsidRPr="00964D12" w:rsidRDefault="001B0705" w:rsidP="001B0705"/>
    <w:p w:rsidR="001B0705" w:rsidRPr="00964D12" w:rsidRDefault="001B0705" w:rsidP="001B0705">
      <w:r w:rsidRPr="00964D12">
        <w:rPr>
          <w:color w:val="0066FF"/>
        </w:rPr>
        <w:t>Podnikatelé:</w:t>
      </w:r>
      <w:r w:rsidRPr="00964D12">
        <w:rPr>
          <w:color w:val="0066FF"/>
        </w:rPr>
        <w:tab/>
      </w:r>
      <w:r w:rsidRPr="00964D12">
        <w:t xml:space="preserve">Emil Škoda </w:t>
      </w:r>
      <w:proofErr w:type="gramStart"/>
      <w:r w:rsidRPr="00964D12">
        <w:t>–  zbrojní</w:t>
      </w:r>
      <w:proofErr w:type="gramEnd"/>
      <w:r w:rsidRPr="00964D12">
        <w:t xml:space="preserve"> a strojírenský </w:t>
      </w:r>
      <w:proofErr w:type="spellStart"/>
      <w:r w:rsidRPr="00964D12">
        <w:t>prům</w:t>
      </w:r>
      <w:proofErr w:type="spellEnd"/>
      <w:r w:rsidRPr="00964D12">
        <w:t>.</w:t>
      </w:r>
    </w:p>
    <w:p w:rsidR="00964D12" w:rsidRDefault="001B0705" w:rsidP="001B0705">
      <w:r w:rsidRPr="00964D12">
        <w:tab/>
      </w:r>
      <w:r w:rsidRPr="00964D12">
        <w:tab/>
      </w:r>
      <w:r w:rsidR="00964D12">
        <w:tab/>
        <w:t>Škodovy závody v Plzni</w:t>
      </w:r>
    </w:p>
    <w:p w:rsidR="001B0705" w:rsidRPr="00964D12" w:rsidRDefault="001B0705" w:rsidP="00964D12">
      <w:pPr>
        <w:ind w:left="708" w:firstLine="708"/>
      </w:pPr>
      <w:r w:rsidRPr="00964D12">
        <w:t>Fr. Křižík -</w:t>
      </w:r>
      <w:r w:rsidRPr="00964D12">
        <w:tab/>
        <w:t xml:space="preserve"> elektrotechnika</w:t>
      </w:r>
    </w:p>
    <w:p w:rsidR="001B0705" w:rsidRPr="00964D12" w:rsidRDefault="001B0705" w:rsidP="001B0705">
      <w:r w:rsidRPr="00964D12">
        <w:tab/>
      </w:r>
      <w:r w:rsidRPr="00964D12">
        <w:tab/>
        <w:t>Emil Kolben – elektrotechnika</w:t>
      </w:r>
    </w:p>
    <w:p w:rsidR="001B0705" w:rsidRPr="00964D12" w:rsidRDefault="001B0705" w:rsidP="001B0705">
      <w:r w:rsidRPr="00964D12">
        <w:tab/>
      </w:r>
      <w:r w:rsidRPr="00964D12">
        <w:tab/>
      </w:r>
      <w:proofErr w:type="spellStart"/>
      <w:r w:rsidRPr="00964D12">
        <w:t>Jos</w:t>
      </w:r>
      <w:proofErr w:type="spellEnd"/>
      <w:r w:rsidRPr="00964D12">
        <w:t>. Hlávka -</w:t>
      </w:r>
      <w:proofErr w:type="gramStart"/>
      <w:r w:rsidRPr="00964D12">
        <w:tab/>
        <w:t xml:space="preserve">  stavebnictví</w:t>
      </w:r>
      <w:proofErr w:type="gramEnd"/>
    </w:p>
    <w:p w:rsidR="001B0705" w:rsidRPr="00964D12" w:rsidRDefault="001B0705" w:rsidP="001B0705"/>
    <w:p w:rsidR="001B0705" w:rsidRPr="00964D12" w:rsidRDefault="001B0705" w:rsidP="001B0705">
      <w:pPr>
        <w:rPr>
          <w:color w:val="FF0000"/>
          <w:u w:val="single"/>
        </w:rPr>
      </w:pPr>
      <w:r w:rsidRPr="00964D12">
        <w:rPr>
          <w:color w:val="FF0000"/>
          <w:u w:val="single"/>
        </w:rPr>
        <w:t>Vypjaté vztahy mezi Čechy a Němci</w:t>
      </w:r>
    </w:p>
    <w:p w:rsidR="001B0705" w:rsidRPr="00964D12" w:rsidRDefault="001B0705" w:rsidP="001B0705"/>
    <w:p w:rsidR="001B0705" w:rsidRPr="00964D12" w:rsidRDefault="001B0705" w:rsidP="001B0705">
      <w:r w:rsidRPr="00964D12">
        <w:rPr>
          <w:u w:val="single"/>
        </w:rPr>
        <w:t>Politické strany:</w:t>
      </w:r>
      <w:r w:rsidRPr="00964D12">
        <w:tab/>
        <w:t>staročeši</w:t>
      </w:r>
      <w:r w:rsidRPr="00964D12">
        <w:tab/>
        <w:t xml:space="preserve">(Fr. Lad. Rieger) </w:t>
      </w:r>
    </w:p>
    <w:p w:rsidR="001B0705" w:rsidRPr="00964D12" w:rsidRDefault="001B0705" w:rsidP="001B0705">
      <w:r w:rsidRPr="00964D12">
        <w:tab/>
      </w:r>
      <w:r w:rsidRPr="00964D12">
        <w:tab/>
      </w:r>
      <w:r w:rsidRPr="00964D12">
        <w:tab/>
        <w:t>mladočeši</w:t>
      </w:r>
      <w:r w:rsidRPr="00964D12">
        <w:tab/>
        <w:t>(K. Kramář)</w:t>
      </w:r>
    </w:p>
    <w:p w:rsidR="001B0705" w:rsidRPr="00964D12" w:rsidRDefault="001B0705" w:rsidP="001B0705">
      <w:pPr>
        <w:rPr>
          <w:b/>
          <w:bCs/>
        </w:rPr>
      </w:pPr>
      <w:r w:rsidRPr="00964D12">
        <w:tab/>
      </w:r>
      <w:r w:rsidRPr="00964D12">
        <w:tab/>
      </w:r>
      <w:r w:rsidRPr="00964D12">
        <w:tab/>
      </w:r>
      <w:r w:rsidRPr="00964D12">
        <w:rPr>
          <w:b/>
          <w:bCs/>
        </w:rPr>
        <w:t>Českoslovanská soc. demokratická</w:t>
      </w:r>
    </w:p>
    <w:p w:rsidR="001B0705" w:rsidRPr="00964D12" w:rsidRDefault="001B0705" w:rsidP="001B0705">
      <w:r w:rsidRPr="00964D12">
        <w:tab/>
      </w:r>
      <w:r w:rsidRPr="00964D12">
        <w:tab/>
      </w:r>
      <w:r w:rsidRPr="00964D12">
        <w:tab/>
        <w:t>Agrární strana</w:t>
      </w:r>
      <w:r w:rsidRPr="00964D12">
        <w:tab/>
        <w:t>(Ant. Švehla)</w:t>
      </w:r>
    </w:p>
    <w:p w:rsidR="001B0705" w:rsidRPr="00964D12" w:rsidRDefault="001B0705" w:rsidP="001B0705">
      <w:r w:rsidRPr="00964D12">
        <w:tab/>
      </w:r>
      <w:r w:rsidRPr="00964D12">
        <w:tab/>
      </w:r>
      <w:r w:rsidRPr="00964D12">
        <w:tab/>
        <w:t>Křesťansko-sociální</w:t>
      </w:r>
    </w:p>
    <w:p w:rsidR="001B0705" w:rsidRPr="00964D12" w:rsidRDefault="001B0705" w:rsidP="001B0705">
      <w:pPr>
        <w:rPr>
          <w:b/>
          <w:bCs/>
          <w:color w:val="FF0000"/>
          <w:u w:val="single"/>
        </w:rPr>
      </w:pPr>
      <w:r w:rsidRPr="00964D12">
        <w:rPr>
          <w:b/>
          <w:bCs/>
          <w:color w:val="FF0000"/>
        </w:rPr>
        <w:t>1906</w:t>
      </w:r>
      <w:r w:rsidRPr="00964D12">
        <w:rPr>
          <w:b/>
          <w:bCs/>
          <w:color w:val="FF0000"/>
        </w:rPr>
        <w:tab/>
      </w:r>
      <w:r w:rsidRPr="00964D12">
        <w:rPr>
          <w:b/>
          <w:bCs/>
          <w:color w:val="FF0000"/>
          <w:u w:val="single"/>
        </w:rPr>
        <w:t>zavedení všeobecného volebního práva pro muže</w:t>
      </w:r>
    </w:p>
    <w:p w:rsidR="00C4371C" w:rsidRPr="00964D12" w:rsidRDefault="00C4371C"/>
    <w:sectPr w:rsidR="00C4371C" w:rsidRPr="00964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B5D"/>
    <w:rsid w:val="001B0705"/>
    <w:rsid w:val="00964D12"/>
    <w:rsid w:val="00C4371C"/>
    <w:rsid w:val="00D5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A0C759"/>
  <w15:docId w15:val="{4641B546-3D87-4BA3-902D-233BF95D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B0705"/>
    <w:pPr>
      <w:keepNext/>
      <w:jc w:val="center"/>
      <w:outlineLvl w:val="2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1B0705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3</cp:revision>
  <dcterms:created xsi:type="dcterms:W3CDTF">2015-06-01T09:27:00Z</dcterms:created>
  <dcterms:modified xsi:type="dcterms:W3CDTF">2020-05-04T13:12:00Z</dcterms:modified>
</cp:coreProperties>
</file>