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5C" w:rsidRDefault="00B4165C" w:rsidP="00B4165C">
      <w:pPr>
        <w:rPr>
          <w:rFonts w:ascii="Times New Roman" w:hAnsi="Times New Roman"/>
          <w:b/>
          <w:sz w:val="28"/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100330</wp:posOffset>
            </wp:positionV>
            <wp:extent cx="1288415" cy="1135380"/>
            <wp:effectExtent l="0" t="0" r="6985" b="7620"/>
            <wp:wrapSquare wrapText="bothSides"/>
            <wp:docPr id="1" name="Obrázek 1" descr="tučň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čňá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65C" w:rsidRDefault="00B4165C" w:rsidP="00B4165C">
      <w:pPr>
        <w:rPr>
          <w:rFonts w:ascii="Times New Roman" w:hAnsi="Times New Roman"/>
          <w:b/>
          <w:i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lang w:val="cs-C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cs-CZ"/>
        </w:rPr>
        <w:t>Základní škola</w:t>
      </w:r>
      <w:r w:rsidR="00585B0A">
        <w:rPr>
          <w:rFonts w:ascii="Times New Roman" w:hAnsi="Times New Roman"/>
          <w:b/>
          <w:i/>
          <w:sz w:val="28"/>
          <w:szCs w:val="28"/>
          <w:lang w:val="cs-CZ"/>
        </w:rPr>
        <w:t xml:space="preserve"> a Mateřská škola</w:t>
      </w:r>
      <w:r>
        <w:rPr>
          <w:rFonts w:ascii="Times New Roman" w:hAnsi="Times New Roman"/>
          <w:b/>
          <w:i/>
          <w:sz w:val="28"/>
          <w:szCs w:val="28"/>
          <w:lang w:val="cs-CZ"/>
        </w:rPr>
        <w:t xml:space="preserve"> </w:t>
      </w:r>
      <w:r w:rsidR="00585B0A">
        <w:rPr>
          <w:rFonts w:ascii="Times New Roman" w:hAnsi="Times New Roman"/>
          <w:b/>
          <w:i/>
          <w:sz w:val="28"/>
          <w:szCs w:val="28"/>
          <w:lang w:val="cs-CZ"/>
        </w:rPr>
        <w:t>Havířov-</w:t>
      </w:r>
      <w:proofErr w:type="spellStart"/>
      <w:r w:rsidR="00585B0A">
        <w:rPr>
          <w:rFonts w:ascii="Times New Roman" w:hAnsi="Times New Roman"/>
          <w:b/>
          <w:i/>
          <w:sz w:val="28"/>
          <w:szCs w:val="28"/>
          <w:lang w:val="cs-CZ"/>
        </w:rPr>
        <w:t>Šumbark</w:t>
      </w:r>
      <w:proofErr w:type="spellEnd"/>
      <w:r w:rsidR="00585B0A">
        <w:rPr>
          <w:rFonts w:ascii="Times New Roman" w:hAnsi="Times New Roman"/>
          <w:b/>
          <w:i/>
          <w:sz w:val="28"/>
          <w:szCs w:val="28"/>
          <w:lang w:val="cs-CZ"/>
        </w:rPr>
        <w:t xml:space="preserve"> Moravská</w:t>
      </w:r>
      <w:r>
        <w:rPr>
          <w:rFonts w:ascii="Times New Roman" w:hAnsi="Times New Roman"/>
          <w:b/>
          <w:i/>
          <w:sz w:val="28"/>
          <w:szCs w:val="28"/>
          <w:lang w:val="cs-CZ"/>
        </w:rPr>
        <w:t>, příspěvková organizace</w:t>
      </w:r>
    </w:p>
    <w:p w:rsidR="00B4165C" w:rsidRDefault="00B4165C" w:rsidP="00B4165C">
      <w:pPr>
        <w:rPr>
          <w:rFonts w:ascii="Times New Roman" w:hAnsi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cs-CZ"/>
        </w:rPr>
        <w:t>zapsaná v obchodním rejstříku vedeném u Krajského soudu</w:t>
      </w:r>
    </w:p>
    <w:p w:rsidR="00B4165C" w:rsidRDefault="00585B0A" w:rsidP="00B4165C">
      <w:pPr>
        <w:rPr>
          <w:rFonts w:ascii="Times New Roman" w:hAnsi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/>
          <w:b/>
          <w:i/>
          <w:sz w:val="24"/>
          <w:szCs w:val="24"/>
          <w:lang w:val="cs-CZ"/>
        </w:rPr>
        <w:t xml:space="preserve"> </w:t>
      </w:r>
      <w:r w:rsidR="00B4165C">
        <w:rPr>
          <w:rFonts w:ascii="Times New Roman" w:hAnsi="Times New Roman"/>
          <w:b/>
          <w:i/>
          <w:sz w:val="24"/>
          <w:szCs w:val="24"/>
          <w:lang w:val="cs-CZ"/>
        </w:rPr>
        <w:t xml:space="preserve">v Ostravě v oddílu </w:t>
      </w:r>
      <w:proofErr w:type="spellStart"/>
      <w:r w:rsidR="00B4165C">
        <w:rPr>
          <w:rFonts w:ascii="Times New Roman" w:hAnsi="Times New Roman"/>
          <w:b/>
          <w:i/>
          <w:sz w:val="24"/>
          <w:szCs w:val="24"/>
          <w:lang w:val="cs-CZ"/>
        </w:rPr>
        <w:t>Pr</w:t>
      </w:r>
      <w:proofErr w:type="spellEnd"/>
      <w:r w:rsidR="00B4165C">
        <w:rPr>
          <w:rFonts w:ascii="Times New Roman" w:hAnsi="Times New Roman"/>
          <w:b/>
          <w:i/>
          <w:sz w:val="24"/>
          <w:szCs w:val="24"/>
          <w:lang w:val="cs-CZ"/>
        </w:rPr>
        <w:t>, vložka číslo 76</w:t>
      </w:r>
    </w:p>
    <w:p w:rsidR="00B4165C" w:rsidRDefault="00585B0A" w:rsidP="00B4165C">
      <w:pPr>
        <w:pBdr>
          <w:bottom w:val="single" w:sz="12" w:space="1" w:color="auto"/>
        </w:pBdr>
        <w:rPr>
          <w:rFonts w:ascii="Times New Roman" w:hAnsi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/>
          <w:b/>
          <w:i/>
          <w:sz w:val="24"/>
          <w:szCs w:val="24"/>
          <w:lang w:val="cs-CZ"/>
        </w:rPr>
        <w:t xml:space="preserve"> </w:t>
      </w:r>
      <w:r w:rsidR="00B4165C">
        <w:rPr>
          <w:rFonts w:ascii="Times New Roman" w:hAnsi="Times New Roman"/>
          <w:b/>
          <w:i/>
          <w:sz w:val="24"/>
          <w:szCs w:val="24"/>
          <w:lang w:val="cs-CZ"/>
        </w:rPr>
        <w:t>sídlo: Moravská 497/29, Havířov-</w:t>
      </w:r>
      <w:proofErr w:type="spellStart"/>
      <w:r w:rsidR="00B4165C">
        <w:rPr>
          <w:rFonts w:ascii="Times New Roman" w:hAnsi="Times New Roman"/>
          <w:b/>
          <w:i/>
          <w:sz w:val="24"/>
          <w:szCs w:val="24"/>
          <w:lang w:val="cs-CZ"/>
        </w:rPr>
        <w:t>Šumbark</w:t>
      </w:r>
      <w:proofErr w:type="spellEnd"/>
      <w:r w:rsidR="00B4165C">
        <w:rPr>
          <w:rFonts w:ascii="Times New Roman" w:hAnsi="Times New Roman"/>
          <w:b/>
          <w:i/>
          <w:sz w:val="24"/>
          <w:szCs w:val="24"/>
          <w:lang w:val="cs-CZ"/>
        </w:rPr>
        <w:t xml:space="preserve">, PSČ 736 01  </w:t>
      </w:r>
    </w:p>
    <w:p w:rsidR="00B4165C" w:rsidRDefault="00B4165C" w:rsidP="00B4165C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                      </w:t>
      </w:r>
    </w:p>
    <w:p w:rsidR="00B4165C" w:rsidRDefault="00B4165C" w:rsidP="00B4165C">
      <w:pPr>
        <w:rPr>
          <w:rFonts w:ascii="Times New Roman" w:hAnsi="Times New Roman"/>
          <w:sz w:val="18"/>
          <w:szCs w:val="18"/>
          <w:lang w:val="cs-CZ"/>
        </w:rPr>
      </w:pPr>
    </w:p>
    <w:p w:rsidR="00B4165C" w:rsidRDefault="00B4165C" w:rsidP="00B4165C">
      <w:pPr>
        <w:rPr>
          <w:b/>
          <w:u w:val="single"/>
          <w:lang w:val="cs-CZ"/>
        </w:rPr>
      </w:pPr>
      <w:r>
        <w:rPr>
          <w:b/>
          <w:u w:val="single"/>
          <w:lang w:val="cs-CZ"/>
        </w:rPr>
        <w:t>Písemná výzva k podání nabídky  v poptávkovém řízení a k prokázání kvalifikace</w:t>
      </w:r>
    </w:p>
    <w:p w:rsidR="00B4165C" w:rsidRDefault="00B4165C" w:rsidP="00B4165C">
      <w:pPr>
        <w:rPr>
          <w:rFonts w:ascii="MS Reference Sans Serif" w:hAnsi="MS Reference Sans Serif"/>
          <w:lang w:val="cs-CZ"/>
        </w:rPr>
      </w:pPr>
      <w:r>
        <w:rPr>
          <w:rFonts w:ascii="MS Reference Sans Serif" w:hAnsi="MS Reference Sans Serif"/>
          <w:lang w:val="cs-CZ"/>
        </w:rPr>
        <w:t xml:space="preserve">Základní škola </w:t>
      </w:r>
      <w:r w:rsidR="00585B0A">
        <w:rPr>
          <w:rFonts w:ascii="MS Reference Sans Serif" w:hAnsi="MS Reference Sans Serif"/>
          <w:lang w:val="cs-CZ"/>
        </w:rPr>
        <w:t>a Mateřská škola</w:t>
      </w:r>
      <w:r w:rsidR="00B968AF">
        <w:rPr>
          <w:rFonts w:ascii="MS Reference Sans Serif" w:hAnsi="MS Reference Sans Serif"/>
          <w:lang w:val="cs-CZ"/>
        </w:rPr>
        <w:t xml:space="preserve"> </w:t>
      </w:r>
      <w:r>
        <w:rPr>
          <w:rFonts w:ascii="MS Reference Sans Serif" w:hAnsi="MS Reference Sans Serif"/>
          <w:lang w:val="cs-CZ"/>
        </w:rPr>
        <w:t>Havířov-</w:t>
      </w:r>
      <w:proofErr w:type="spellStart"/>
      <w:r>
        <w:rPr>
          <w:rFonts w:ascii="MS Reference Sans Serif" w:hAnsi="MS Reference Sans Serif"/>
          <w:lang w:val="cs-CZ"/>
        </w:rPr>
        <w:t>Šumba</w:t>
      </w:r>
      <w:r w:rsidR="00585B0A">
        <w:rPr>
          <w:rFonts w:ascii="MS Reference Sans Serif" w:hAnsi="MS Reference Sans Serif"/>
          <w:lang w:val="cs-CZ"/>
        </w:rPr>
        <w:t>rk</w:t>
      </w:r>
      <w:proofErr w:type="spellEnd"/>
      <w:r w:rsidR="00585B0A">
        <w:rPr>
          <w:rFonts w:ascii="MS Reference Sans Serif" w:hAnsi="MS Reference Sans Serif"/>
          <w:lang w:val="cs-CZ"/>
        </w:rPr>
        <w:t xml:space="preserve"> Moravská</w:t>
      </w:r>
      <w:r>
        <w:rPr>
          <w:rFonts w:ascii="MS Reference Sans Serif" w:hAnsi="MS Reference Sans Serif"/>
          <w:lang w:val="cs-CZ"/>
        </w:rPr>
        <w:t>, příspěvková organizace Vás jako případného zájemce o níže uvedenou veřejnou zakázku malého rozsahu, zadávanou v poptávkovém řízení, tímto vyzývá k podání nabídky a k prokázání kvalifikace</w:t>
      </w:r>
      <w:r w:rsidR="00046C0E">
        <w:rPr>
          <w:rFonts w:ascii="MS Reference Sans Serif" w:hAnsi="MS Reference Sans Serif"/>
          <w:lang w:val="cs-CZ"/>
        </w:rPr>
        <w:t>.</w:t>
      </w:r>
    </w:p>
    <w:p w:rsidR="00B4165C" w:rsidRDefault="00B4165C" w:rsidP="00B4165C">
      <w:pPr>
        <w:rPr>
          <w:rFonts w:ascii="MS Reference Sans Serif" w:hAnsi="MS Reference Sans Serif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7386"/>
      </w:tblGrid>
      <w:tr w:rsidR="00486652" w:rsidRPr="00ED1375" w:rsidTr="00B416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>
              <w:rPr>
                <w:rFonts w:ascii="MS Reference Sans Serif" w:hAnsi="MS Reference Sans Serif"/>
                <w:b/>
                <w:lang w:val="cs-CZ"/>
              </w:rPr>
              <w:t xml:space="preserve">Identifikační údaje veřejného zadavatele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Základní škola</w:t>
            </w:r>
            <w:r w:rsidR="00585B0A">
              <w:rPr>
                <w:rFonts w:ascii="MS Reference Sans Serif" w:hAnsi="MS Reference Sans Serif"/>
                <w:lang w:val="cs-CZ"/>
              </w:rPr>
              <w:t xml:space="preserve"> a Mateřská škola Havířov-</w:t>
            </w:r>
            <w:proofErr w:type="spellStart"/>
            <w:r w:rsidR="00585B0A">
              <w:rPr>
                <w:rFonts w:ascii="MS Reference Sans Serif" w:hAnsi="MS Reference Sans Serif"/>
                <w:lang w:val="cs-CZ"/>
              </w:rPr>
              <w:t>Šumbark</w:t>
            </w:r>
            <w:proofErr w:type="spellEnd"/>
            <w:r w:rsidR="00585B0A">
              <w:rPr>
                <w:rFonts w:ascii="MS Reference Sans Serif" w:hAnsi="MS Reference Sans Serif"/>
                <w:lang w:val="cs-CZ"/>
              </w:rPr>
              <w:t xml:space="preserve"> Moravská</w:t>
            </w:r>
            <w:r>
              <w:rPr>
                <w:rFonts w:ascii="MS Reference Sans Serif" w:hAnsi="MS Reference Sans Serif"/>
                <w:lang w:val="cs-CZ"/>
              </w:rPr>
              <w:t>, příspěvková organizace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Sídlo: Moravská 29/497, 736 01 Havířov-Šumbark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IČ: 70958131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DIČ:CZ70958131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 xml:space="preserve">e-mail: </w:t>
            </w:r>
            <w:hyperlink r:id="rId6" w:history="1">
              <w:r>
                <w:rPr>
                  <w:rStyle w:val="Hypertextovodkaz"/>
                  <w:rFonts w:ascii="MS Reference Sans Serif" w:hAnsi="MS Reference Sans Serif"/>
                  <w:lang w:val="cs-CZ"/>
                </w:rPr>
                <w:t>sekretariat@zsmoravska.cz</w:t>
              </w:r>
            </w:hyperlink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tel: 596 802 541, 596 802 542</w:t>
            </w:r>
          </w:p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 xml:space="preserve">Zastoupena: Mgr. Marcelou </w:t>
            </w:r>
            <w:proofErr w:type="spellStart"/>
            <w:r>
              <w:rPr>
                <w:rFonts w:ascii="MS Reference Sans Serif" w:hAnsi="MS Reference Sans Serif"/>
                <w:lang w:val="cs-CZ"/>
              </w:rPr>
              <w:t>Sasynovou</w:t>
            </w:r>
            <w:proofErr w:type="spellEnd"/>
            <w:r>
              <w:rPr>
                <w:rFonts w:ascii="MS Reference Sans Serif" w:hAnsi="MS Reference Sans Serif"/>
                <w:lang w:val="cs-CZ"/>
              </w:rPr>
              <w:t>, ředitelkou školy</w:t>
            </w:r>
          </w:p>
        </w:tc>
      </w:tr>
      <w:tr w:rsidR="00486652" w:rsidRPr="00ED1375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>
              <w:rPr>
                <w:rFonts w:ascii="MS Reference Sans Serif" w:hAnsi="MS Reference Sans Serif"/>
                <w:b/>
                <w:lang w:val="cs-CZ"/>
              </w:rPr>
              <w:t>Název  veřejné zakázky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377CC8">
            <w:pPr>
              <w:rPr>
                <w:rFonts w:ascii="MS Reference Sans Serif" w:hAnsi="MS Reference Sans Serif"/>
                <w:b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N</w:t>
            </w:r>
            <w:r w:rsidR="00B4165C">
              <w:rPr>
                <w:rFonts w:ascii="MS Reference Sans Serif" w:hAnsi="MS Reference Sans Serif"/>
                <w:lang w:val="cs-CZ"/>
              </w:rPr>
              <w:t>ákup</w:t>
            </w:r>
            <w:r w:rsidR="00585B0A">
              <w:rPr>
                <w:rFonts w:ascii="MS Reference Sans Serif" w:hAnsi="MS Reference Sans Serif"/>
                <w:lang w:val="cs-CZ"/>
              </w:rPr>
              <w:t xml:space="preserve"> 73 šestidveřových kovových </w:t>
            </w:r>
            <w:r w:rsidR="00D96532">
              <w:rPr>
                <w:rFonts w:ascii="MS Reference Sans Serif" w:hAnsi="MS Reference Sans Serif"/>
                <w:lang w:val="cs-CZ"/>
              </w:rPr>
              <w:t xml:space="preserve">šatních </w:t>
            </w:r>
            <w:r w:rsidR="00585B0A">
              <w:rPr>
                <w:rFonts w:ascii="MS Reference Sans Serif" w:hAnsi="MS Reference Sans Serif"/>
                <w:lang w:val="cs-CZ"/>
              </w:rPr>
              <w:t xml:space="preserve">skříněk </w:t>
            </w:r>
            <w:r w:rsidR="00B968AF">
              <w:rPr>
                <w:rFonts w:ascii="MS Reference Sans Serif" w:hAnsi="MS Reference Sans Serif"/>
                <w:lang w:val="cs-CZ"/>
              </w:rPr>
              <w:t>s</w:t>
            </w:r>
            <w:r w:rsidR="00D96532">
              <w:rPr>
                <w:rFonts w:ascii="MS Reference Sans Serif" w:hAnsi="MS Reference Sans Serif"/>
                <w:lang w:val="cs-CZ"/>
              </w:rPr>
              <w:t>e</w:t>
            </w:r>
            <w:r w:rsidR="00B968AF">
              <w:rPr>
                <w:rFonts w:ascii="MS Reference Sans Serif" w:hAnsi="MS Reference Sans Serif"/>
                <w:lang w:val="cs-CZ"/>
              </w:rPr>
              <w:t> </w:t>
            </w:r>
            <w:r w:rsidR="00D96532">
              <w:rPr>
                <w:rFonts w:ascii="MS Reference Sans Serif" w:hAnsi="MS Reference Sans Serif"/>
                <w:lang w:val="cs-CZ"/>
              </w:rPr>
              <w:t>svařovanou</w:t>
            </w:r>
            <w:r w:rsidR="00B968AF">
              <w:rPr>
                <w:rFonts w:ascii="MS Reference Sans Serif" w:hAnsi="MS Reference Sans Serif"/>
                <w:lang w:val="cs-CZ"/>
              </w:rPr>
              <w:t xml:space="preserve"> konstrukcí</w:t>
            </w:r>
          </w:p>
        </w:tc>
      </w:tr>
      <w:tr w:rsidR="00486652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>
              <w:rPr>
                <w:rFonts w:ascii="MS Reference Sans Serif" w:hAnsi="MS Reference Sans Serif"/>
                <w:b/>
                <w:lang w:val="cs-CZ"/>
              </w:rPr>
              <w:t xml:space="preserve">Spisové číslo VZ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585B0A">
            <w:pPr>
              <w:rPr>
                <w:rFonts w:ascii="MS Reference Sans Serif" w:hAnsi="MS Reference Sans Serif"/>
                <w:b/>
                <w:lang w:val="cs-CZ"/>
              </w:rPr>
            </w:pPr>
            <w:r>
              <w:rPr>
                <w:rFonts w:ascii="MS Reference Sans Serif" w:hAnsi="MS Reference Sans Serif"/>
                <w:b/>
                <w:lang w:val="cs-CZ"/>
              </w:rPr>
              <w:t>VZ/01/ZŠMOR/23</w:t>
            </w:r>
          </w:p>
        </w:tc>
      </w:tr>
      <w:tr w:rsidR="00486652" w:rsidRPr="00ED1375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>
              <w:rPr>
                <w:rFonts w:ascii="MS Reference Sans Serif" w:hAnsi="MS Reference Sans Serif"/>
                <w:b/>
                <w:lang w:val="cs-CZ"/>
              </w:rPr>
              <w:t>Druh veřejné zakázky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rFonts w:ascii="MS Reference Sans Serif" w:hAnsi="MS Reference Sans Serif"/>
                <w:lang w:val="cs-CZ"/>
              </w:rPr>
            </w:pPr>
            <w:r>
              <w:rPr>
                <w:rFonts w:ascii="MS Reference Sans Serif" w:hAnsi="MS Reference Sans Serif"/>
                <w:lang w:val="cs-CZ"/>
              </w:rPr>
              <w:t>Poptávkové řízení do 1 000 000,-Kč (bez DPH) na veřejnou zakázku malého  rozsahu</w:t>
            </w:r>
          </w:p>
        </w:tc>
      </w:tr>
      <w:tr w:rsidR="00486652" w:rsidRPr="00ED1375" w:rsidTr="007E5DDF">
        <w:trPr>
          <w:trHeight w:val="2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B4165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Předmět veřejné zakázky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4F4210" w:rsidRDefault="00B4165C" w:rsidP="007E5DDF">
            <w:pPr>
              <w:rPr>
                <w:rFonts w:ascii="MS Reference Sans Serif" w:hAnsi="MS Reference Sans Serif" w:cs="Arial"/>
                <w:sz w:val="22"/>
                <w:szCs w:val="22"/>
                <w:lang w:val="cs-CZ"/>
              </w:rPr>
            </w:pPr>
            <w:r w:rsidRPr="004F4210">
              <w:rPr>
                <w:rFonts w:ascii="MS Reference Sans Serif" w:hAnsi="MS Reference Sans Serif" w:cs="Arial"/>
                <w:sz w:val="22"/>
                <w:szCs w:val="22"/>
                <w:lang w:val="cs-CZ"/>
              </w:rPr>
              <w:t xml:space="preserve">Předmětem tohoto poptávkového řízení je </w:t>
            </w:r>
            <w:r w:rsidR="00233AD1" w:rsidRPr="004F4210">
              <w:rPr>
                <w:rFonts w:ascii="MS Reference Sans Serif" w:hAnsi="MS Reference Sans Serif" w:cs="Arial"/>
                <w:sz w:val="22"/>
                <w:szCs w:val="22"/>
                <w:lang w:val="cs-CZ"/>
              </w:rPr>
              <w:t xml:space="preserve">dodáni </w:t>
            </w:r>
            <w:r w:rsidR="004F4210" w:rsidRPr="004F4210">
              <w:rPr>
                <w:rFonts w:ascii="MS Reference Sans Serif" w:hAnsi="MS Reference Sans Serif" w:cs="Arial"/>
                <w:sz w:val="22"/>
                <w:szCs w:val="22"/>
                <w:lang w:val="cs-CZ"/>
              </w:rPr>
              <w:t>72</w:t>
            </w:r>
            <w:r w:rsidR="0063557F" w:rsidRPr="004F4210">
              <w:rPr>
                <w:rFonts w:ascii="MS Reference Sans Serif" w:hAnsi="MS Reference Sans Serif" w:cs="Arial"/>
                <w:sz w:val="22"/>
                <w:szCs w:val="22"/>
                <w:lang w:val="cs-CZ"/>
              </w:rPr>
              <w:t xml:space="preserve"> kusů šestid</w:t>
            </w:r>
            <w:r w:rsidR="00D96532" w:rsidRPr="004F4210">
              <w:rPr>
                <w:rFonts w:ascii="MS Reference Sans Serif" w:hAnsi="MS Reference Sans Serif" w:cs="Arial"/>
                <w:sz w:val="22"/>
                <w:szCs w:val="22"/>
                <w:lang w:val="cs-CZ"/>
              </w:rPr>
              <w:t>veřových kovových šatních skříněk</w:t>
            </w:r>
            <w:r w:rsidR="0063557F" w:rsidRPr="004F4210">
              <w:rPr>
                <w:rFonts w:ascii="MS Reference Sans Serif" w:hAnsi="MS Reference Sans Serif" w:cs="Arial"/>
                <w:sz w:val="22"/>
                <w:szCs w:val="22"/>
                <w:lang w:val="cs-CZ"/>
              </w:rPr>
              <w:t xml:space="preserve"> s</w:t>
            </w:r>
            <w:r w:rsidR="00D96532" w:rsidRPr="004F4210">
              <w:rPr>
                <w:rFonts w:ascii="MS Reference Sans Serif" w:hAnsi="MS Reference Sans Serif" w:cs="Arial"/>
                <w:sz w:val="22"/>
                <w:szCs w:val="22"/>
                <w:lang w:val="cs-CZ"/>
              </w:rPr>
              <w:t>e</w:t>
            </w:r>
            <w:r w:rsidR="0063557F" w:rsidRPr="004F4210">
              <w:rPr>
                <w:rFonts w:ascii="MS Reference Sans Serif" w:hAnsi="MS Reference Sans Serif" w:cs="Arial"/>
                <w:sz w:val="22"/>
                <w:szCs w:val="22"/>
                <w:lang w:val="cs-CZ"/>
              </w:rPr>
              <w:t> </w:t>
            </w:r>
            <w:r w:rsidR="00D96532" w:rsidRPr="004F4210">
              <w:rPr>
                <w:rFonts w:ascii="MS Reference Sans Serif" w:hAnsi="MS Reference Sans Serif" w:cs="Arial"/>
                <w:sz w:val="22"/>
                <w:szCs w:val="22"/>
                <w:lang w:val="cs-CZ"/>
              </w:rPr>
              <w:t>svařovanou</w:t>
            </w:r>
            <w:r w:rsidR="0063557F" w:rsidRPr="004F4210">
              <w:rPr>
                <w:rFonts w:ascii="MS Reference Sans Serif" w:hAnsi="MS Reference Sans Serif" w:cs="Arial"/>
                <w:sz w:val="22"/>
                <w:szCs w:val="22"/>
                <w:lang w:val="cs-CZ"/>
              </w:rPr>
              <w:t xml:space="preserve"> konstrukcí</w:t>
            </w:r>
            <w:r w:rsidR="004F4210" w:rsidRPr="004F4210">
              <w:rPr>
                <w:rFonts w:ascii="MS Reference Sans Serif" w:hAnsi="MS Reference Sans Serif" w:cs="Arial"/>
                <w:sz w:val="22"/>
                <w:szCs w:val="22"/>
                <w:lang w:val="cs-CZ"/>
              </w:rPr>
              <w:t xml:space="preserve"> a 1 kusu skříňky na cennosti včetně 432 kusů mechanických kódových zámků a jednoho elektronického čipového zámku</w:t>
            </w:r>
            <w:r w:rsidR="00486652">
              <w:rPr>
                <w:rFonts w:ascii="MS Reference Sans Serif" w:hAnsi="MS Reference Sans Serif" w:cs="Arial"/>
                <w:sz w:val="22"/>
                <w:szCs w:val="22"/>
                <w:lang w:val="cs-CZ"/>
              </w:rPr>
              <w:t xml:space="preserve"> včetně dopravy do místa plnění</w:t>
            </w:r>
          </w:p>
          <w:p w:rsidR="00D96532" w:rsidRPr="00D96532" w:rsidRDefault="00D96532" w:rsidP="00D96532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D96532">
              <w:rPr>
                <w:rFonts w:ascii="MS Reference Sans Serif" w:hAnsi="MS Reference Sans Serif"/>
              </w:rPr>
              <w:t>Po</w:t>
            </w:r>
            <w:r w:rsidRPr="00D96532">
              <w:rPr>
                <w:rFonts w:ascii="MS Reference Sans Serif" w:hAnsi="MS Reference Sans Serif" w:hint="eastAsia"/>
              </w:rPr>
              <w:t>č</w:t>
            </w:r>
            <w:r w:rsidRPr="00D96532">
              <w:rPr>
                <w:rFonts w:ascii="MS Reference Sans Serif" w:hAnsi="MS Reference Sans Serif"/>
              </w:rPr>
              <w:t>et odd</w:t>
            </w:r>
            <w:r w:rsidRPr="00D96532">
              <w:rPr>
                <w:rFonts w:ascii="MS Reference Sans Serif" w:hAnsi="MS Reference Sans Serif" w:hint="eastAsia"/>
              </w:rPr>
              <w:t>ě</w:t>
            </w:r>
            <w:r w:rsidRPr="00D96532">
              <w:rPr>
                <w:rFonts w:ascii="MS Reference Sans Serif" w:hAnsi="MS Reference Sans Serif"/>
              </w:rPr>
              <w:t>lení (dví</w:t>
            </w:r>
            <w:r w:rsidRPr="00D96532">
              <w:rPr>
                <w:rFonts w:ascii="MS Reference Sans Serif" w:hAnsi="MS Reference Sans Serif" w:hint="eastAsia"/>
              </w:rPr>
              <w:t>ř</w:t>
            </w:r>
            <w:r w:rsidR="00486652">
              <w:rPr>
                <w:rFonts w:ascii="MS Reference Sans Serif" w:hAnsi="MS Reference Sans Serif"/>
              </w:rPr>
              <w:t>ek) : 6, v</w:t>
            </w:r>
            <w:r w:rsidRPr="00D96532">
              <w:rPr>
                <w:rFonts w:ascii="MS Reference Sans Serif" w:hAnsi="MS Reference Sans Serif"/>
              </w:rPr>
              <w:t>ýška 1800 x ší</w:t>
            </w:r>
            <w:r w:rsidRPr="00D96532">
              <w:rPr>
                <w:rFonts w:ascii="MS Reference Sans Serif" w:hAnsi="MS Reference Sans Serif" w:hint="eastAsia"/>
              </w:rPr>
              <w:t>ř</w:t>
            </w:r>
            <w:r w:rsidRPr="00D96532">
              <w:rPr>
                <w:rFonts w:ascii="MS Reference Sans Serif" w:hAnsi="MS Reference Sans Serif"/>
              </w:rPr>
              <w:t xml:space="preserve">ka 900 x hloubka 500 mm. </w:t>
            </w:r>
          </w:p>
          <w:p w:rsidR="00D96532" w:rsidRPr="00D96532" w:rsidRDefault="00D96532" w:rsidP="00D96532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D96532">
              <w:rPr>
                <w:rFonts w:ascii="MS Reference Sans Serif" w:hAnsi="MS Reference Sans Serif"/>
              </w:rPr>
              <w:t>Vybavení: ty</w:t>
            </w:r>
            <w:r w:rsidRPr="00D96532">
              <w:rPr>
                <w:rFonts w:ascii="MS Reference Sans Serif" w:hAnsi="MS Reference Sans Serif" w:hint="eastAsia"/>
              </w:rPr>
              <w:t>č</w:t>
            </w:r>
            <w:r w:rsidRPr="00D96532">
              <w:rPr>
                <w:rFonts w:ascii="MS Reference Sans Serif" w:hAnsi="MS Reference Sans Serif"/>
              </w:rPr>
              <w:t xml:space="preserve"> s há</w:t>
            </w:r>
            <w:r w:rsidRPr="00D96532">
              <w:rPr>
                <w:rFonts w:ascii="MS Reference Sans Serif" w:hAnsi="MS Reference Sans Serif" w:hint="eastAsia"/>
              </w:rPr>
              <w:t>č</w:t>
            </w:r>
            <w:r w:rsidRPr="00D96532">
              <w:rPr>
                <w:rFonts w:ascii="MS Reference Sans Serif" w:hAnsi="MS Reference Sans Serif"/>
              </w:rPr>
              <w:t xml:space="preserve">ky, samolepící štítek na jméno.  </w:t>
            </w:r>
          </w:p>
          <w:p w:rsidR="00D96532" w:rsidRPr="00D96532" w:rsidRDefault="00D96532" w:rsidP="00D96532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D96532">
              <w:rPr>
                <w:rFonts w:ascii="MS Reference Sans Serif" w:hAnsi="MS Reference Sans Serif"/>
              </w:rPr>
              <w:t>Tlouš</w:t>
            </w:r>
            <w:r w:rsidRPr="00D96532">
              <w:rPr>
                <w:rFonts w:ascii="MS Reference Sans Serif" w:hAnsi="MS Reference Sans Serif" w:hint="eastAsia"/>
              </w:rPr>
              <w:t>ť</w:t>
            </w:r>
            <w:r w:rsidRPr="00D96532">
              <w:rPr>
                <w:rFonts w:ascii="MS Reference Sans Serif" w:hAnsi="MS Reference Sans Serif"/>
              </w:rPr>
              <w:t>ka plechu 0,5mm. Výztuha dve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 xml:space="preserve"> po celé délce po obou stranách dve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 xml:space="preserve"> (zabra</w:t>
            </w:r>
            <w:r w:rsidRPr="00D96532">
              <w:rPr>
                <w:rFonts w:ascii="MS Reference Sans Serif" w:hAnsi="MS Reference Sans Serif" w:hint="eastAsia"/>
              </w:rPr>
              <w:t>ň</w:t>
            </w:r>
            <w:r w:rsidRPr="00D96532">
              <w:rPr>
                <w:rFonts w:ascii="MS Reference Sans Serif" w:hAnsi="MS Reference Sans Serif"/>
              </w:rPr>
              <w:t>uje vylomení dve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 xml:space="preserve"> pro neoprávn</w:t>
            </w:r>
            <w:r w:rsidRPr="00D96532">
              <w:rPr>
                <w:rFonts w:ascii="MS Reference Sans Serif" w:hAnsi="MS Reference Sans Serif" w:hint="eastAsia"/>
              </w:rPr>
              <w:t>ě</w:t>
            </w:r>
            <w:r w:rsidRPr="00D96532">
              <w:rPr>
                <w:rFonts w:ascii="MS Reference Sans Serif" w:hAnsi="MS Reference Sans Serif"/>
              </w:rPr>
              <w:t>né vniknutí do sk</w:t>
            </w:r>
            <w:r w:rsidRPr="00D96532">
              <w:rPr>
                <w:rFonts w:ascii="MS Reference Sans Serif" w:hAnsi="MS Reference Sans Serif" w:hint="eastAsia"/>
              </w:rPr>
              <w:t>říň</w:t>
            </w:r>
            <w:r w:rsidRPr="00D96532">
              <w:rPr>
                <w:rFonts w:ascii="MS Reference Sans Serif" w:hAnsi="MS Reference Sans Serif"/>
              </w:rPr>
              <w:t xml:space="preserve">ky).  </w:t>
            </w:r>
          </w:p>
          <w:p w:rsidR="00D96532" w:rsidRPr="00D96532" w:rsidRDefault="00D96532" w:rsidP="00D96532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D96532">
              <w:rPr>
                <w:rFonts w:ascii="MS Reference Sans Serif" w:hAnsi="MS Reference Sans Serif"/>
              </w:rPr>
              <w:t>Zábrana v korpusu pro protla</w:t>
            </w:r>
            <w:r w:rsidRPr="00D96532">
              <w:rPr>
                <w:rFonts w:ascii="MS Reference Sans Serif" w:hAnsi="MS Reference Sans Serif" w:hint="eastAsia"/>
              </w:rPr>
              <w:t>č</w:t>
            </w:r>
            <w:r w:rsidRPr="00D96532">
              <w:rPr>
                <w:rFonts w:ascii="MS Reference Sans Serif" w:hAnsi="MS Reference Sans Serif"/>
              </w:rPr>
              <w:t>ení dve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 xml:space="preserve"> do sk</w:t>
            </w:r>
            <w:r w:rsidRPr="00D96532">
              <w:rPr>
                <w:rFonts w:ascii="MS Reference Sans Serif" w:hAnsi="MS Reference Sans Serif" w:hint="eastAsia"/>
              </w:rPr>
              <w:t>říň</w:t>
            </w:r>
            <w:r w:rsidRPr="00D96532">
              <w:rPr>
                <w:rFonts w:ascii="MS Reference Sans Serif" w:hAnsi="MS Reference Sans Serif"/>
              </w:rPr>
              <w:t>ky. Vnit</w:t>
            </w:r>
            <w:r w:rsidRPr="00D96532">
              <w:rPr>
                <w:rFonts w:ascii="MS Reference Sans Serif" w:hAnsi="MS Reference Sans Serif" w:hint="eastAsia"/>
              </w:rPr>
              <w:t>ř</w:t>
            </w:r>
            <w:r w:rsidRPr="00D96532">
              <w:rPr>
                <w:rFonts w:ascii="MS Reference Sans Serif" w:hAnsi="MS Reference Sans Serif"/>
              </w:rPr>
              <w:t>ní uchycení dve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 xml:space="preserve"> do korpusu + zajišt</w:t>
            </w:r>
            <w:r w:rsidRPr="00D96532">
              <w:rPr>
                <w:rFonts w:ascii="MS Reference Sans Serif" w:hAnsi="MS Reference Sans Serif" w:hint="eastAsia"/>
              </w:rPr>
              <w:t>ě</w:t>
            </w:r>
            <w:r w:rsidRPr="00D96532">
              <w:rPr>
                <w:rFonts w:ascii="MS Reference Sans Serif" w:hAnsi="MS Reference Sans Serif"/>
              </w:rPr>
              <w:t>ní šroubem se „stop“ maticí. Otvory v korpusu pro možnost sešroubování sk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>ní do nekone</w:t>
            </w:r>
            <w:r w:rsidRPr="00D96532">
              <w:rPr>
                <w:rFonts w:ascii="MS Reference Sans Serif" w:hAnsi="MS Reference Sans Serif" w:hint="eastAsia"/>
              </w:rPr>
              <w:t>č</w:t>
            </w:r>
            <w:r w:rsidRPr="00D96532">
              <w:rPr>
                <w:rFonts w:ascii="MS Reference Sans Serif" w:hAnsi="MS Reference Sans Serif"/>
              </w:rPr>
              <w:t xml:space="preserve">ných </w:t>
            </w:r>
            <w:r w:rsidRPr="00D96532">
              <w:rPr>
                <w:rFonts w:ascii="MS Reference Sans Serif" w:hAnsi="MS Reference Sans Serif" w:hint="eastAsia"/>
              </w:rPr>
              <w:t>ř</w:t>
            </w:r>
            <w:r w:rsidRPr="00D96532">
              <w:rPr>
                <w:rFonts w:ascii="MS Reference Sans Serif" w:hAnsi="MS Reference Sans Serif"/>
              </w:rPr>
              <w:t>ad, ale i ke zdi.</w:t>
            </w:r>
          </w:p>
          <w:p w:rsidR="00D96532" w:rsidRPr="00D96532" w:rsidRDefault="00D96532" w:rsidP="00D96532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D96532">
              <w:rPr>
                <w:rFonts w:ascii="MS Reference Sans Serif" w:hAnsi="MS Reference Sans Serif"/>
              </w:rPr>
              <w:t>Sokl p</w:t>
            </w:r>
            <w:r w:rsidRPr="00D96532">
              <w:rPr>
                <w:rFonts w:ascii="MS Reference Sans Serif" w:hAnsi="MS Reference Sans Serif" w:hint="eastAsia"/>
              </w:rPr>
              <w:t>ř</w:t>
            </w:r>
            <w:r w:rsidRPr="00D96532">
              <w:rPr>
                <w:rFonts w:ascii="MS Reference Sans Serif" w:hAnsi="MS Reference Sans Serif"/>
              </w:rPr>
              <w:t>izp</w:t>
            </w:r>
            <w:r w:rsidRPr="00D96532">
              <w:rPr>
                <w:rFonts w:ascii="MS Reference Sans Serif" w:hAnsi="MS Reference Sans Serif" w:hint="eastAsia"/>
              </w:rPr>
              <w:t>ů</w:t>
            </w:r>
            <w:r w:rsidRPr="00D96532">
              <w:rPr>
                <w:rFonts w:ascii="MS Reference Sans Serif" w:hAnsi="MS Reference Sans Serif"/>
              </w:rPr>
              <w:t>sobený k možnosti p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>davného vyššího soklu nebo noži</w:t>
            </w:r>
            <w:r w:rsidRPr="00D96532">
              <w:rPr>
                <w:rFonts w:ascii="MS Reference Sans Serif" w:hAnsi="MS Reference Sans Serif" w:hint="eastAsia"/>
              </w:rPr>
              <w:t>č</w:t>
            </w:r>
            <w:r w:rsidRPr="00D96532">
              <w:rPr>
                <w:rFonts w:ascii="MS Reference Sans Serif" w:hAnsi="MS Reference Sans Serif"/>
              </w:rPr>
              <w:t>ek a to i po dodání sk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>n</w:t>
            </w:r>
            <w:r w:rsidRPr="00D96532">
              <w:rPr>
                <w:rFonts w:ascii="MS Reference Sans Serif" w:hAnsi="MS Reference Sans Serif" w:hint="eastAsia"/>
              </w:rPr>
              <w:t>ě</w:t>
            </w:r>
            <w:r w:rsidRPr="00D96532">
              <w:rPr>
                <w:rFonts w:ascii="MS Reference Sans Serif" w:hAnsi="MS Reference Sans Serif"/>
              </w:rPr>
              <w:t>k (sokl a noži</w:t>
            </w:r>
            <w:r w:rsidRPr="00D96532">
              <w:rPr>
                <w:rFonts w:ascii="MS Reference Sans Serif" w:hAnsi="MS Reference Sans Serif" w:hint="eastAsia"/>
              </w:rPr>
              <w:t>č</w:t>
            </w:r>
            <w:r w:rsidRPr="00D96532">
              <w:rPr>
                <w:rFonts w:ascii="MS Reference Sans Serif" w:hAnsi="MS Reference Sans Serif"/>
              </w:rPr>
              <w:t>ky je p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>slušenství ke sk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>ni).</w:t>
            </w:r>
          </w:p>
          <w:p w:rsidR="00BF1366" w:rsidRPr="004F4210" w:rsidRDefault="00D96532" w:rsidP="00D96532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D96532">
              <w:rPr>
                <w:rFonts w:ascii="MS Reference Sans Serif" w:hAnsi="MS Reference Sans Serif"/>
              </w:rPr>
              <w:t>Možnost p</w:t>
            </w:r>
            <w:r w:rsidRPr="00D96532">
              <w:rPr>
                <w:rFonts w:ascii="MS Reference Sans Serif" w:hAnsi="MS Reference Sans Serif" w:hint="eastAsia"/>
              </w:rPr>
              <w:t>ř</w:t>
            </w:r>
            <w:r w:rsidRPr="00D96532">
              <w:rPr>
                <w:rFonts w:ascii="MS Reference Sans Serif" w:hAnsi="MS Reference Sans Serif"/>
              </w:rPr>
              <w:t xml:space="preserve">idání </w:t>
            </w:r>
            <w:proofErr w:type="spellStart"/>
            <w:r w:rsidRPr="00D96532">
              <w:rPr>
                <w:rFonts w:ascii="MS Reference Sans Serif" w:hAnsi="MS Reference Sans Serif"/>
              </w:rPr>
              <w:t>podlavi</w:t>
            </w:r>
            <w:r w:rsidRPr="00D96532">
              <w:rPr>
                <w:rFonts w:ascii="MS Reference Sans Serif" w:hAnsi="MS Reference Sans Serif" w:hint="eastAsia"/>
              </w:rPr>
              <w:t>č</w:t>
            </w:r>
            <w:r w:rsidRPr="00D96532">
              <w:rPr>
                <w:rFonts w:ascii="MS Reference Sans Serif" w:hAnsi="MS Reference Sans Serif"/>
              </w:rPr>
              <w:t>ky</w:t>
            </w:r>
            <w:proofErr w:type="spellEnd"/>
            <w:r w:rsidRPr="00D96532">
              <w:rPr>
                <w:rFonts w:ascii="MS Reference Sans Serif" w:hAnsi="MS Reference Sans Serif"/>
              </w:rPr>
              <w:t xml:space="preserve"> pod šatní sk</w:t>
            </w:r>
            <w:r w:rsidRPr="00D96532">
              <w:rPr>
                <w:rFonts w:ascii="MS Reference Sans Serif" w:hAnsi="MS Reference Sans Serif" w:hint="eastAsia"/>
              </w:rPr>
              <w:t>říň</w:t>
            </w:r>
            <w:r w:rsidRPr="00D96532">
              <w:rPr>
                <w:rFonts w:ascii="MS Reference Sans Serif" w:hAnsi="MS Reference Sans Serif"/>
              </w:rPr>
              <w:t xml:space="preserve"> a to i po dodání sk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>n</w:t>
            </w:r>
            <w:r w:rsidRPr="00D96532">
              <w:rPr>
                <w:rFonts w:ascii="MS Reference Sans Serif" w:hAnsi="MS Reference Sans Serif" w:hint="eastAsia"/>
              </w:rPr>
              <w:t>ě</w:t>
            </w:r>
            <w:r w:rsidRPr="00D96532">
              <w:rPr>
                <w:rFonts w:ascii="MS Reference Sans Serif" w:hAnsi="MS Reference Sans Serif"/>
              </w:rPr>
              <w:t>k (</w:t>
            </w:r>
            <w:proofErr w:type="spellStart"/>
            <w:r w:rsidRPr="00D96532">
              <w:rPr>
                <w:rFonts w:ascii="MS Reference Sans Serif" w:hAnsi="MS Reference Sans Serif"/>
              </w:rPr>
              <w:t>podlavi</w:t>
            </w:r>
            <w:r w:rsidRPr="00D96532">
              <w:rPr>
                <w:rFonts w:ascii="MS Reference Sans Serif" w:hAnsi="MS Reference Sans Serif" w:hint="eastAsia"/>
              </w:rPr>
              <w:t>č</w:t>
            </w:r>
            <w:r w:rsidRPr="00D96532">
              <w:rPr>
                <w:rFonts w:ascii="MS Reference Sans Serif" w:hAnsi="MS Reference Sans Serif"/>
              </w:rPr>
              <w:t>ka</w:t>
            </w:r>
            <w:proofErr w:type="spellEnd"/>
            <w:r w:rsidRPr="00D96532">
              <w:rPr>
                <w:rFonts w:ascii="MS Reference Sans Serif" w:hAnsi="MS Reference Sans Serif"/>
              </w:rPr>
              <w:t xml:space="preserve"> je p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>slušenství ke sk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>ni). Možnost p</w:t>
            </w:r>
            <w:r w:rsidRPr="00D96532">
              <w:rPr>
                <w:rFonts w:ascii="MS Reference Sans Serif" w:hAnsi="MS Reference Sans Serif" w:hint="eastAsia"/>
              </w:rPr>
              <w:t>ř</w:t>
            </w:r>
            <w:r w:rsidRPr="00D96532">
              <w:rPr>
                <w:rFonts w:ascii="MS Reference Sans Serif" w:hAnsi="MS Reference Sans Serif"/>
              </w:rPr>
              <w:t>idání šikmé st</w:t>
            </w:r>
            <w:r w:rsidRPr="00D96532">
              <w:rPr>
                <w:rFonts w:ascii="MS Reference Sans Serif" w:hAnsi="MS Reference Sans Serif" w:hint="eastAsia"/>
              </w:rPr>
              <w:t>říš</w:t>
            </w:r>
            <w:r w:rsidRPr="00D96532">
              <w:rPr>
                <w:rFonts w:ascii="MS Reference Sans Serif" w:hAnsi="MS Reference Sans Serif"/>
              </w:rPr>
              <w:t>ky na šatní sk</w:t>
            </w:r>
            <w:r w:rsidRPr="00D96532">
              <w:rPr>
                <w:rFonts w:ascii="MS Reference Sans Serif" w:hAnsi="MS Reference Sans Serif" w:hint="eastAsia"/>
              </w:rPr>
              <w:t>říň</w:t>
            </w:r>
            <w:r w:rsidRPr="00D96532">
              <w:rPr>
                <w:rFonts w:ascii="MS Reference Sans Serif" w:hAnsi="MS Reference Sans Serif"/>
              </w:rPr>
              <w:t xml:space="preserve"> (st</w:t>
            </w:r>
            <w:r w:rsidRPr="00D96532">
              <w:rPr>
                <w:rFonts w:ascii="MS Reference Sans Serif" w:hAnsi="MS Reference Sans Serif" w:hint="eastAsia"/>
              </w:rPr>
              <w:t>říš</w:t>
            </w:r>
            <w:r w:rsidRPr="00D96532">
              <w:rPr>
                <w:rFonts w:ascii="MS Reference Sans Serif" w:hAnsi="MS Reference Sans Serif"/>
              </w:rPr>
              <w:t>ka je p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>slušenství ke sk</w:t>
            </w:r>
            <w:r w:rsidRPr="00D96532">
              <w:rPr>
                <w:rFonts w:ascii="MS Reference Sans Serif" w:hAnsi="MS Reference Sans Serif" w:hint="eastAsia"/>
              </w:rPr>
              <w:t>ří</w:t>
            </w:r>
            <w:r w:rsidRPr="00D96532">
              <w:rPr>
                <w:rFonts w:ascii="MS Reference Sans Serif" w:hAnsi="MS Reference Sans Serif"/>
              </w:rPr>
              <w:t>ni</w:t>
            </w:r>
            <w:r>
              <w:rPr>
                <w:rFonts w:ascii="MS Reference Sans Serif" w:hAnsi="MS Reference Sans Serif"/>
              </w:rPr>
              <w:t xml:space="preserve">). </w:t>
            </w:r>
          </w:p>
          <w:p w:rsidR="004F4210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1 skříňka na cennosti o rozměrech 400x400x15 cm s dvířky, vyrobená z laminované dřevotřísky. 3 ks háček pro zavěšení klíčů</w:t>
            </w:r>
            <w:r w:rsidR="00486652">
              <w:rPr>
                <w:rFonts w:ascii="MS Reference Sans Serif" w:hAnsi="MS Reference Sans Serif" w:cs="Arial"/>
              </w:rPr>
              <w:t>,</w:t>
            </w:r>
            <w:r w:rsidRPr="004F4210">
              <w:rPr>
                <w:rFonts w:ascii="MS Reference Sans Serif" w:hAnsi="MS Reference Sans Serif" w:cs="Arial"/>
              </w:rPr>
              <w:t xml:space="preserve"> 1 ks polička.</w:t>
            </w:r>
          </w:p>
          <w:p w:rsidR="004F4210" w:rsidRPr="004F4210" w:rsidRDefault="004F4210" w:rsidP="004F4210">
            <w:pPr>
              <w:pStyle w:val="Odstavecseseznamem"/>
              <w:rPr>
                <w:rFonts w:ascii="MS Reference Sans Serif" w:hAnsi="MS Reference Sans Serif" w:cs="Arial"/>
              </w:rPr>
            </w:pPr>
            <w:r>
              <w:rPr>
                <w:rFonts w:ascii="MS Reference Sans Serif" w:hAnsi="MS Reference Sans Serif" w:cs="Arial"/>
              </w:rPr>
              <w:lastRenderedPageBreak/>
              <w:t>Mechanické kódové zámky</w:t>
            </w:r>
            <w:r w:rsidR="00BA6190">
              <w:rPr>
                <w:rFonts w:ascii="MS Reference Sans Serif" w:hAnsi="MS Reference Sans Serif" w:cs="Arial"/>
              </w:rPr>
              <w:t xml:space="preserve"> – 432</w:t>
            </w:r>
            <w:r w:rsidR="007046B6">
              <w:rPr>
                <w:rFonts w:ascii="MS Reference Sans Serif" w:hAnsi="MS Reference Sans Serif" w:cs="Arial"/>
              </w:rPr>
              <w:t xml:space="preserve"> kusů</w:t>
            </w:r>
            <w:r>
              <w:rPr>
                <w:rFonts w:ascii="MS Reference Sans Serif" w:hAnsi="MS Reference Sans Serif" w:cs="Arial"/>
              </w:rPr>
              <w:t xml:space="preserve"> – parametry:</w:t>
            </w:r>
          </w:p>
          <w:p w:rsidR="007046B6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>
              <w:rPr>
                <w:rFonts w:ascii="MS Reference Sans Serif" w:hAnsi="MS Reference Sans Serif" w:cs="Arial"/>
              </w:rPr>
              <w:t>z</w:t>
            </w:r>
            <w:r w:rsidRPr="004F4210">
              <w:rPr>
                <w:rFonts w:ascii="MS Reference Sans Serif" w:hAnsi="MS Reference Sans Serif" w:cs="Arial"/>
              </w:rPr>
              <w:t>ámek podporuje privátní provozní režim (neboli režim pevn</w:t>
            </w:r>
            <w:r w:rsidRPr="004F4210">
              <w:rPr>
                <w:rFonts w:ascii="MS Reference Sans Serif" w:hAnsi="MS Reference Sans Serif" w:cs="Arial" w:hint="eastAsia"/>
              </w:rPr>
              <w:t>ě</w:t>
            </w:r>
            <w:r w:rsidRPr="004F4210">
              <w:rPr>
                <w:rFonts w:ascii="MS Reference Sans Serif" w:hAnsi="MS Reference Sans Serif" w:cs="Arial"/>
              </w:rPr>
              <w:t xml:space="preserve"> p</w:t>
            </w:r>
            <w:r w:rsidRPr="004F4210">
              <w:rPr>
                <w:rFonts w:ascii="MS Reference Sans Serif" w:hAnsi="MS Reference Sans Serif" w:cs="Arial" w:hint="eastAsia"/>
              </w:rPr>
              <w:t>ř</w:t>
            </w:r>
            <w:r w:rsidRPr="004F4210">
              <w:rPr>
                <w:rFonts w:ascii="MS Reference Sans Serif" w:hAnsi="MS Reference Sans Serif" w:cs="Arial"/>
              </w:rPr>
              <w:t>id</w:t>
            </w:r>
            <w:r w:rsidRPr="004F4210">
              <w:rPr>
                <w:rFonts w:ascii="MS Reference Sans Serif" w:hAnsi="MS Reference Sans Serif" w:cs="Arial" w:hint="eastAsia"/>
              </w:rPr>
              <w:t>ě</w:t>
            </w:r>
            <w:r w:rsidRPr="004F4210">
              <w:rPr>
                <w:rFonts w:ascii="MS Reference Sans Serif" w:hAnsi="MS Reference Sans Serif" w:cs="Arial"/>
              </w:rPr>
              <w:t>lené sk</w:t>
            </w:r>
            <w:r w:rsidRPr="004F4210">
              <w:rPr>
                <w:rFonts w:ascii="MS Reference Sans Serif" w:hAnsi="MS Reference Sans Serif" w:cs="Arial" w:hint="eastAsia"/>
              </w:rPr>
              <w:t>říň</w:t>
            </w:r>
            <w:r w:rsidRPr="004F4210">
              <w:rPr>
                <w:rFonts w:ascii="MS Reference Sans Serif" w:hAnsi="MS Reference Sans Serif" w:cs="Arial"/>
              </w:rPr>
              <w:t xml:space="preserve">ky). Zámek disponuje </w:t>
            </w:r>
            <w:r w:rsidRPr="004F4210">
              <w:rPr>
                <w:rFonts w:ascii="MS Reference Sans Serif" w:hAnsi="MS Reference Sans Serif" w:cs="Arial" w:hint="eastAsia"/>
              </w:rPr>
              <w:t>č</w:t>
            </w:r>
            <w:r w:rsidRPr="004F4210">
              <w:rPr>
                <w:rFonts w:ascii="MS Reference Sans Serif" w:hAnsi="MS Reference Sans Serif" w:cs="Arial"/>
              </w:rPr>
              <w:t>ty</w:t>
            </w:r>
            <w:r w:rsidRPr="004F4210">
              <w:rPr>
                <w:rFonts w:ascii="MS Reference Sans Serif" w:hAnsi="MS Reference Sans Serif" w:cs="Arial" w:hint="eastAsia"/>
              </w:rPr>
              <w:t>ř</w:t>
            </w:r>
            <w:r w:rsidRPr="004F4210">
              <w:rPr>
                <w:rFonts w:ascii="MS Reference Sans Serif" w:hAnsi="MS Reference Sans Serif" w:cs="Arial"/>
              </w:rPr>
              <w:t xml:space="preserve">mi </w:t>
            </w:r>
            <w:r w:rsidRPr="004F4210">
              <w:rPr>
                <w:rFonts w:ascii="MS Reference Sans Serif" w:hAnsi="MS Reference Sans Serif" w:cs="Arial" w:hint="eastAsia"/>
              </w:rPr>
              <w:t>čí</w:t>
            </w:r>
            <w:r w:rsidRPr="004F4210">
              <w:rPr>
                <w:rFonts w:ascii="MS Reference Sans Serif" w:hAnsi="MS Reference Sans Serif" w:cs="Arial"/>
              </w:rPr>
              <w:t>selnými kotou</w:t>
            </w:r>
            <w:r w:rsidRPr="004F4210">
              <w:rPr>
                <w:rFonts w:ascii="MS Reference Sans Serif" w:hAnsi="MS Reference Sans Serif" w:cs="Arial" w:hint="eastAsia"/>
              </w:rPr>
              <w:t>č</w:t>
            </w:r>
            <w:r w:rsidRPr="004F4210">
              <w:rPr>
                <w:rFonts w:ascii="MS Reference Sans Serif" w:hAnsi="MS Reference Sans Serif" w:cs="Arial"/>
              </w:rPr>
              <w:t>ky (9999 r</w:t>
            </w:r>
            <w:r w:rsidRPr="004F4210">
              <w:rPr>
                <w:rFonts w:ascii="MS Reference Sans Serif" w:hAnsi="MS Reference Sans Serif" w:cs="Arial" w:hint="eastAsia"/>
              </w:rPr>
              <w:t>ů</w:t>
            </w:r>
            <w:r w:rsidRPr="004F4210">
              <w:rPr>
                <w:rFonts w:ascii="MS Reference Sans Serif" w:hAnsi="MS Reference Sans Serif" w:cs="Arial"/>
              </w:rPr>
              <w:t xml:space="preserve">zných kombinací). </w:t>
            </w:r>
          </w:p>
          <w:p w:rsidR="004F4210" w:rsidRPr="004F4210" w:rsidRDefault="004F4210" w:rsidP="007046B6">
            <w:pPr>
              <w:pStyle w:val="Odstavecseseznamem"/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Povrchová úprava: prášková barva</w:t>
            </w:r>
          </w:p>
          <w:p w:rsidR="004F4210" w:rsidRPr="004F4210" w:rsidRDefault="004F4210" w:rsidP="004F4210">
            <w:pPr>
              <w:pStyle w:val="Odstavecseseznamem"/>
              <w:rPr>
                <w:rFonts w:ascii="MS Reference Sans Serif" w:hAnsi="MS Reference Sans Serif" w:cs="Arial"/>
              </w:rPr>
            </w:pPr>
            <w:proofErr w:type="spellStart"/>
            <w:r w:rsidRPr="004F4210">
              <w:rPr>
                <w:rFonts w:ascii="MS Reference Sans Serif" w:hAnsi="MS Reference Sans Serif" w:cs="Arial"/>
              </w:rPr>
              <w:t>Antivandal</w:t>
            </w:r>
            <w:proofErr w:type="spellEnd"/>
            <w:r w:rsidRPr="004F4210">
              <w:rPr>
                <w:rFonts w:ascii="MS Reference Sans Serif" w:hAnsi="MS Reference Sans Serif" w:cs="Arial"/>
              </w:rPr>
              <w:t xml:space="preserve"> provedení:</w:t>
            </w:r>
          </w:p>
          <w:p w:rsidR="004F4210" w:rsidRPr="004F4210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zámek je vhodný do exponovaných prostor</w:t>
            </w:r>
          </w:p>
          <w:p w:rsidR="004F4210" w:rsidRPr="004F4210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zámek je odolný v</w:t>
            </w:r>
            <w:r w:rsidRPr="004F4210">
              <w:rPr>
                <w:rFonts w:ascii="MS Reference Sans Serif" w:hAnsi="MS Reference Sans Serif" w:cs="Arial" w:hint="eastAsia"/>
              </w:rPr>
              <w:t>ůč</w:t>
            </w:r>
            <w:r w:rsidRPr="004F4210">
              <w:rPr>
                <w:rFonts w:ascii="MS Reference Sans Serif" w:hAnsi="MS Reference Sans Serif" w:cs="Arial"/>
              </w:rPr>
              <w:t>i hrubému zacházení</w:t>
            </w:r>
          </w:p>
          <w:p w:rsidR="004F4210" w:rsidRPr="004F4210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t</w:t>
            </w:r>
            <w:r w:rsidRPr="004F4210">
              <w:rPr>
                <w:rFonts w:ascii="MS Reference Sans Serif" w:hAnsi="MS Reference Sans Serif" w:cs="Arial" w:hint="eastAsia"/>
              </w:rPr>
              <w:t>ě</w:t>
            </w:r>
            <w:r w:rsidRPr="004F4210">
              <w:rPr>
                <w:rFonts w:ascii="MS Reference Sans Serif" w:hAnsi="MS Reference Sans Serif" w:cs="Arial"/>
              </w:rPr>
              <w:t>lo zámku a kotou</w:t>
            </w:r>
            <w:r w:rsidRPr="004F4210">
              <w:rPr>
                <w:rFonts w:ascii="MS Reference Sans Serif" w:hAnsi="MS Reference Sans Serif" w:cs="Arial" w:hint="eastAsia"/>
              </w:rPr>
              <w:t>č</w:t>
            </w:r>
            <w:r w:rsidRPr="004F4210">
              <w:rPr>
                <w:rFonts w:ascii="MS Reference Sans Serif" w:hAnsi="MS Reference Sans Serif" w:cs="Arial"/>
              </w:rPr>
              <w:t xml:space="preserve">ky s </w:t>
            </w:r>
            <w:r w:rsidRPr="004F4210">
              <w:rPr>
                <w:rFonts w:ascii="MS Reference Sans Serif" w:hAnsi="MS Reference Sans Serif" w:cs="Arial" w:hint="eastAsia"/>
              </w:rPr>
              <w:t>čí</w:t>
            </w:r>
            <w:r w:rsidRPr="004F4210">
              <w:rPr>
                <w:rFonts w:ascii="MS Reference Sans Serif" w:hAnsi="MS Reference Sans Serif" w:cs="Arial"/>
              </w:rPr>
              <w:t>slicemi jsou vyrobeny z tlakov</w:t>
            </w:r>
            <w:r w:rsidRPr="004F4210">
              <w:rPr>
                <w:rFonts w:ascii="MS Reference Sans Serif" w:hAnsi="MS Reference Sans Serif" w:cs="Arial" w:hint="eastAsia"/>
              </w:rPr>
              <w:t>ě</w:t>
            </w:r>
            <w:r w:rsidRPr="004F4210">
              <w:rPr>
                <w:rFonts w:ascii="MS Reference Sans Serif" w:hAnsi="MS Reference Sans Serif" w:cs="Arial"/>
              </w:rPr>
              <w:t xml:space="preserve"> odlévaného zinku</w:t>
            </w:r>
          </w:p>
          <w:p w:rsidR="004F4210" w:rsidRPr="004F4210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vnit</w:t>
            </w:r>
            <w:r w:rsidRPr="004F4210">
              <w:rPr>
                <w:rFonts w:ascii="MS Reference Sans Serif" w:hAnsi="MS Reference Sans Serif" w:cs="Arial" w:hint="eastAsia"/>
              </w:rPr>
              <w:t>ř</w:t>
            </w:r>
            <w:r w:rsidRPr="004F4210">
              <w:rPr>
                <w:rFonts w:ascii="MS Reference Sans Serif" w:hAnsi="MS Reference Sans Serif" w:cs="Arial"/>
              </w:rPr>
              <w:t>ní komponenty jsou z oceli a tlakov</w:t>
            </w:r>
            <w:r w:rsidRPr="004F4210">
              <w:rPr>
                <w:rFonts w:ascii="MS Reference Sans Serif" w:hAnsi="MS Reference Sans Serif" w:cs="Arial" w:hint="eastAsia"/>
              </w:rPr>
              <w:t>ě</w:t>
            </w:r>
            <w:r w:rsidRPr="004F4210">
              <w:rPr>
                <w:rFonts w:ascii="MS Reference Sans Serif" w:hAnsi="MS Reference Sans Serif" w:cs="Arial"/>
              </w:rPr>
              <w:t xml:space="preserve"> odlévaného zinku</w:t>
            </w:r>
          </w:p>
          <w:p w:rsidR="004F4210" w:rsidRPr="004F4210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jednobodová ocelová závora v síle 3 mm</w:t>
            </w:r>
          </w:p>
          <w:p w:rsidR="004F4210" w:rsidRPr="004F4210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zámek je vybaven systémem hlavního klí</w:t>
            </w:r>
            <w:r w:rsidRPr="004F4210">
              <w:rPr>
                <w:rFonts w:ascii="MS Reference Sans Serif" w:hAnsi="MS Reference Sans Serif" w:cs="Arial" w:hint="eastAsia"/>
              </w:rPr>
              <w:t>č</w:t>
            </w:r>
            <w:r w:rsidRPr="004F4210">
              <w:rPr>
                <w:rFonts w:ascii="MS Reference Sans Serif" w:hAnsi="MS Reference Sans Serif" w:cs="Arial"/>
              </w:rPr>
              <w:t>e, který</w:t>
            </w:r>
            <w:r>
              <w:rPr>
                <w:rFonts w:ascii="MS Reference Sans Serif" w:hAnsi="MS Reference Sans Serif" w:cs="Arial"/>
              </w:rPr>
              <w:t xml:space="preserve"> </w:t>
            </w:r>
            <w:r w:rsidRPr="004F4210">
              <w:rPr>
                <w:rFonts w:ascii="MS Reference Sans Serif" w:hAnsi="MS Reference Sans Serif" w:cs="Arial"/>
              </w:rPr>
              <w:t>slouží k nouzovému otev</w:t>
            </w:r>
            <w:r w:rsidRPr="004F4210">
              <w:rPr>
                <w:rFonts w:ascii="MS Reference Sans Serif" w:hAnsi="MS Reference Sans Serif" w:cs="Arial" w:hint="eastAsia"/>
              </w:rPr>
              <w:t>ř</w:t>
            </w:r>
            <w:r w:rsidRPr="004F4210">
              <w:rPr>
                <w:rFonts w:ascii="MS Reference Sans Serif" w:hAnsi="MS Reference Sans Serif" w:cs="Arial"/>
              </w:rPr>
              <w:t>ení zámku</w:t>
            </w:r>
            <w:r>
              <w:rPr>
                <w:rFonts w:ascii="MS Reference Sans Serif" w:hAnsi="MS Reference Sans Serif" w:cs="Arial"/>
              </w:rPr>
              <w:t xml:space="preserve"> a </w:t>
            </w:r>
            <w:r w:rsidRPr="004F4210">
              <w:rPr>
                <w:rFonts w:ascii="MS Reference Sans Serif" w:hAnsi="MS Reference Sans Serif" w:cs="Arial"/>
              </w:rPr>
              <w:t>umož</w:t>
            </w:r>
            <w:r w:rsidRPr="004F4210">
              <w:rPr>
                <w:rFonts w:ascii="MS Reference Sans Serif" w:hAnsi="MS Reference Sans Serif" w:cs="Arial" w:hint="eastAsia"/>
              </w:rPr>
              <w:t>ň</w:t>
            </w:r>
            <w:r w:rsidRPr="004F4210">
              <w:rPr>
                <w:rFonts w:ascii="MS Reference Sans Serif" w:hAnsi="MS Reference Sans Serif" w:cs="Arial"/>
              </w:rPr>
              <w:t xml:space="preserve">uje vysunutí celé </w:t>
            </w:r>
            <w:r w:rsidRPr="004F4210">
              <w:rPr>
                <w:rFonts w:ascii="MS Reference Sans Serif" w:hAnsi="MS Reference Sans Serif" w:cs="Arial" w:hint="eastAsia"/>
              </w:rPr>
              <w:t>č</w:t>
            </w:r>
            <w:r w:rsidRPr="004F4210">
              <w:rPr>
                <w:rFonts w:ascii="MS Reference Sans Serif" w:hAnsi="MS Reference Sans Serif" w:cs="Arial"/>
              </w:rPr>
              <w:t xml:space="preserve">elní konzole s </w:t>
            </w:r>
            <w:r w:rsidRPr="004F4210">
              <w:rPr>
                <w:rFonts w:ascii="MS Reference Sans Serif" w:hAnsi="MS Reference Sans Serif" w:cs="Arial" w:hint="eastAsia"/>
              </w:rPr>
              <w:t>čí</w:t>
            </w:r>
            <w:r w:rsidRPr="004F4210">
              <w:rPr>
                <w:rFonts w:ascii="MS Reference Sans Serif" w:hAnsi="MS Reference Sans Serif" w:cs="Arial"/>
              </w:rPr>
              <w:t>selnými kotou</w:t>
            </w:r>
            <w:r w:rsidRPr="004F4210">
              <w:rPr>
                <w:rFonts w:ascii="MS Reference Sans Serif" w:hAnsi="MS Reference Sans Serif" w:cs="Arial" w:hint="eastAsia"/>
              </w:rPr>
              <w:t>č</w:t>
            </w:r>
            <w:r w:rsidRPr="004F4210">
              <w:rPr>
                <w:rFonts w:ascii="MS Reference Sans Serif" w:hAnsi="MS Reference Sans Serif" w:cs="Arial"/>
              </w:rPr>
              <w:t>ky a následné ode</w:t>
            </w:r>
            <w:r w:rsidRPr="004F4210">
              <w:rPr>
                <w:rFonts w:ascii="MS Reference Sans Serif" w:hAnsi="MS Reference Sans Serif" w:cs="Arial" w:hint="eastAsia"/>
              </w:rPr>
              <w:t>č</w:t>
            </w:r>
            <w:r w:rsidRPr="004F4210">
              <w:rPr>
                <w:rFonts w:ascii="MS Reference Sans Serif" w:hAnsi="MS Reference Sans Serif" w:cs="Arial"/>
              </w:rPr>
              <w:t>tení naposledy uloženého uživatelského kódu</w:t>
            </w:r>
          </w:p>
          <w:p w:rsidR="004F4210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zámek disponuje masivní rukojetí, kterou je možné otevírat i dve</w:t>
            </w:r>
            <w:r w:rsidRPr="004F4210">
              <w:rPr>
                <w:rFonts w:ascii="MS Reference Sans Serif" w:hAnsi="MS Reference Sans Serif" w:cs="Arial" w:hint="eastAsia"/>
              </w:rPr>
              <w:t>ř</w:t>
            </w:r>
            <w:r w:rsidRPr="004F4210">
              <w:rPr>
                <w:rFonts w:ascii="MS Reference Sans Serif" w:hAnsi="MS Reference Sans Serif" w:cs="Arial"/>
              </w:rPr>
              <w:t>e v</w:t>
            </w:r>
            <w:r w:rsidRPr="004F4210">
              <w:rPr>
                <w:rFonts w:ascii="MS Reference Sans Serif" w:hAnsi="MS Reference Sans Serif" w:cs="Arial" w:hint="eastAsia"/>
              </w:rPr>
              <w:t>ě</w:t>
            </w:r>
            <w:r w:rsidRPr="004F4210">
              <w:rPr>
                <w:rFonts w:ascii="MS Reference Sans Serif" w:hAnsi="MS Reference Sans Serif" w:cs="Arial"/>
              </w:rPr>
              <w:t>tších formát</w:t>
            </w:r>
            <w:r w:rsidRPr="004F4210">
              <w:rPr>
                <w:rFonts w:ascii="MS Reference Sans Serif" w:hAnsi="MS Reference Sans Serif" w:cs="Arial" w:hint="eastAsia"/>
              </w:rPr>
              <w:t>ů</w:t>
            </w:r>
            <w:r w:rsidRPr="004F4210">
              <w:rPr>
                <w:rFonts w:ascii="MS Reference Sans Serif" w:hAnsi="MS Reference Sans Serif" w:cs="Arial"/>
              </w:rPr>
              <w:t xml:space="preserve"> a v</w:t>
            </w:r>
            <w:r>
              <w:rPr>
                <w:rFonts w:ascii="MS Reference Sans Serif" w:hAnsi="MS Reference Sans Serif" w:cs="Arial"/>
              </w:rPr>
              <w:t xml:space="preserve">yšší hmotnosti. </w:t>
            </w:r>
          </w:p>
          <w:p w:rsidR="004F4210" w:rsidRDefault="004F4210" w:rsidP="004F4210">
            <w:pPr>
              <w:pStyle w:val="Odstavecseseznamem"/>
              <w:rPr>
                <w:rFonts w:ascii="MS Reference Sans Serif" w:hAnsi="MS Reference Sans Serif" w:cs="Arial"/>
              </w:rPr>
            </w:pPr>
            <w:r>
              <w:rPr>
                <w:rFonts w:ascii="MS Reference Sans Serif" w:hAnsi="MS Reference Sans Serif" w:cs="Arial"/>
              </w:rPr>
              <w:t>Elektronický čipový zámek</w:t>
            </w:r>
            <w:r w:rsidR="007046B6">
              <w:rPr>
                <w:rFonts w:ascii="MS Reference Sans Serif" w:hAnsi="MS Reference Sans Serif" w:cs="Arial"/>
              </w:rPr>
              <w:t xml:space="preserve"> 1 kus</w:t>
            </w:r>
            <w:r>
              <w:rPr>
                <w:rFonts w:ascii="MS Reference Sans Serif" w:hAnsi="MS Reference Sans Serif" w:cs="Arial"/>
              </w:rPr>
              <w:t xml:space="preserve"> – parametry:</w:t>
            </w:r>
          </w:p>
          <w:p w:rsidR="00126109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možností p</w:t>
            </w:r>
            <w:r w:rsidRPr="004F4210">
              <w:rPr>
                <w:rFonts w:ascii="MS Reference Sans Serif" w:hAnsi="MS Reference Sans Serif" w:cs="Arial" w:hint="eastAsia"/>
              </w:rPr>
              <w:t>ří</w:t>
            </w:r>
            <w:r w:rsidRPr="004F4210">
              <w:rPr>
                <w:rFonts w:ascii="MS Reference Sans Serif" w:hAnsi="MS Reference Sans Serif" w:cs="Arial"/>
              </w:rPr>
              <w:t>stupu více uživatel</w:t>
            </w:r>
            <w:r w:rsidRPr="004F4210">
              <w:rPr>
                <w:rFonts w:ascii="MS Reference Sans Serif" w:hAnsi="MS Reference Sans Serif" w:cs="Arial" w:hint="eastAsia"/>
              </w:rPr>
              <w:t>ů</w:t>
            </w:r>
            <w:r w:rsidRPr="004F4210">
              <w:rPr>
                <w:rFonts w:ascii="MS Reference Sans Serif" w:hAnsi="MS Reference Sans Serif" w:cs="Arial"/>
              </w:rPr>
              <w:t xml:space="preserve">. </w:t>
            </w:r>
          </w:p>
          <w:p w:rsidR="00126109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 xml:space="preserve">Kovový </w:t>
            </w:r>
            <w:r w:rsidRPr="004F4210">
              <w:rPr>
                <w:rFonts w:ascii="MS Reference Sans Serif" w:hAnsi="MS Reference Sans Serif" w:cs="Arial" w:hint="eastAsia"/>
              </w:rPr>
              <w:t>č</w:t>
            </w:r>
            <w:r w:rsidRPr="004F4210">
              <w:rPr>
                <w:rFonts w:ascii="MS Reference Sans Serif" w:hAnsi="MS Reference Sans Serif" w:cs="Arial"/>
              </w:rPr>
              <w:t>elní (</w:t>
            </w:r>
            <w:r w:rsidRPr="004F4210">
              <w:rPr>
                <w:rFonts w:ascii="MS Reference Sans Serif" w:hAnsi="MS Reference Sans Serif" w:cs="Arial" w:hint="eastAsia"/>
              </w:rPr>
              <w:t>č</w:t>
            </w:r>
            <w:r w:rsidRPr="004F4210">
              <w:rPr>
                <w:rFonts w:ascii="MS Reference Sans Serif" w:hAnsi="MS Reference Sans Serif" w:cs="Arial"/>
              </w:rPr>
              <w:t>te</w:t>
            </w:r>
            <w:r w:rsidR="00126109">
              <w:rPr>
                <w:rFonts w:ascii="MS Reference Sans Serif" w:hAnsi="MS Reference Sans Serif" w:cs="Arial"/>
              </w:rPr>
              <w:t>cí) díl - k</w:t>
            </w:r>
            <w:r w:rsidRPr="004F4210">
              <w:rPr>
                <w:rFonts w:ascii="MS Reference Sans Serif" w:hAnsi="MS Reference Sans Serif" w:cs="Arial"/>
              </w:rPr>
              <w:t>aždý uživatel má možnost výb</w:t>
            </w:r>
            <w:r w:rsidRPr="004F4210">
              <w:rPr>
                <w:rFonts w:ascii="MS Reference Sans Serif" w:hAnsi="MS Reference Sans Serif" w:cs="Arial" w:hint="eastAsia"/>
              </w:rPr>
              <w:t>ě</w:t>
            </w:r>
            <w:r w:rsidRPr="004F4210">
              <w:rPr>
                <w:rFonts w:ascii="MS Reference Sans Serif" w:hAnsi="MS Reference Sans Serif" w:cs="Arial"/>
              </w:rPr>
              <w:t xml:space="preserve">ru: otisk prstu, kód nebo </w:t>
            </w:r>
            <w:r w:rsidRPr="004F4210">
              <w:rPr>
                <w:rFonts w:ascii="MS Reference Sans Serif" w:hAnsi="MS Reference Sans Serif" w:cs="Arial" w:hint="eastAsia"/>
              </w:rPr>
              <w:t>č</w:t>
            </w:r>
            <w:r w:rsidRPr="004F4210">
              <w:rPr>
                <w:rFonts w:ascii="MS Reference Sans Serif" w:hAnsi="MS Reference Sans Serif" w:cs="Arial"/>
              </w:rPr>
              <w:t xml:space="preserve">ip. </w:t>
            </w:r>
          </w:p>
          <w:p w:rsidR="00126109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Zámek slouží zárove</w:t>
            </w:r>
            <w:r w:rsidRPr="004F4210">
              <w:rPr>
                <w:rFonts w:ascii="MS Reference Sans Serif" w:hAnsi="MS Reference Sans Serif" w:cs="Arial" w:hint="eastAsia"/>
              </w:rPr>
              <w:t>ň</w:t>
            </w:r>
            <w:r w:rsidR="00126109">
              <w:rPr>
                <w:rFonts w:ascii="MS Reference Sans Serif" w:hAnsi="MS Reference Sans Serif" w:cs="Arial"/>
              </w:rPr>
              <w:t xml:space="preserve"> jako madlo</w:t>
            </w:r>
          </w:p>
          <w:p w:rsidR="00126109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Zámek je off-line na 3 ks AA baterie. Indikace slabých baterií, alarm p</w:t>
            </w:r>
            <w:r w:rsidRPr="004F4210">
              <w:rPr>
                <w:rFonts w:ascii="MS Reference Sans Serif" w:hAnsi="MS Reference Sans Serif" w:cs="Arial" w:hint="eastAsia"/>
              </w:rPr>
              <w:t>ř</w:t>
            </w:r>
            <w:r w:rsidRPr="004F4210">
              <w:rPr>
                <w:rFonts w:ascii="MS Reference Sans Serif" w:hAnsi="MS Reference Sans Serif" w:cs="Arial"/>
              </w:rPr>
              <w:t>i násilném vyhmátnutí st</w:t>
            </w:r>
            <w:r w:rsidRPr="004F4210">
              <w:rPr>
                <w:rFonts w:ascii="MS Reference Sans Serif" w:hAnsi="MS Reference Sans Serif" w:cs="Arial" w:hint="eastAsia"/>
              </w:rPr>
              <w:t>ř</w:t>
            </w:r>
            <w:r w:rsidR="00126109">
              <w:rPr>
                <w:rFonts w:ascii="MS Reference Sans Serif" w:hAnsi="MS Reference Sans Serif" w:cs="Arial"/>
              </w:rPr>
              <w:t>elky</w:t>
            </w:r>
          </w:p>
          <w:p w:rsidR="00126109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Instalace do dví</w:t>
            </w:r>
            <w:r w:rsidRPr="004F4210">
              <w:rPr>
                <w:rFonts w:ascii="MS Reference Sans Serif" w:hAnsi="MS Reference Sans Serif" w:cs="Arial" w:hint="eastAsia"/>
              </w:rPr>
              <w:t>ř</w:t>
            </w:r>
            <w:r w:rsidRPr="004F4210">
              <w:rPr>
                <w:rFonts w:ascii="MS Reference Sans Serif" w:hAnsi="MS Reference Sans Serif" w:cs="Arial"/>
              </w:rPr>
              <w:t>ek sk</w:t>
            </w:r>
            <w:r w:rsidRPr="004F4210">
              <w:rPr>
                <w:rFonts w:ascii="MS Reference Sans Serif" w:hAnsi="MS Reference Sans Serif" w:cs="Arial" w:hint="eastAsia"/>
              </w:rPr>
              <w:t>říň</w:t>
            </w:r>
            <w:r w:rsidR="00126109">
              <w:rPr>
                <w:rFonts w:ascii="MS Reference Sans Serif" w:hAnsi="MS Reference Sans Serif" w:cs="Arial"/>
              </w:rPr>
              <w:t xml:space="preserve">ky na cennosti </w:t>
            </w:r>
          </w:p>
          <w:p w:rsidR="004F4210" w:rsidRPr="004F4210" w:rsidRDefault="004F4210" w:rsidP="004F4210">
            <w:pPr>
              <w:pStyle w:val="Odstavecseseznamem"/>
              <w:numPr>
                <w:ilvl w:val="0"/>
                <w:numId w:val="10"/>
              </w:numPr>
              <w:rPr>
                <w:rFonts w:ascii="MS Reference Sans Serif" w:hAnsi="MS Reference Sans Serif" w:cs="Arial"/>
              </w:rPr>
            </w:pPr>
            <w:r w:rsidRPr="004F4210">
              <w:rPr>
                <w:rFonts w:ascii="MS Reference Sans Serif" w:hAnsi="MS Reference Sans Serif" w:cs="Arial"/>
              </w:rPr>
              <w:t>Konektor pro p</w:t>
            </w:r>
            <w:r w:rsidRPr="004F4210">
              <w:rPr>
                <w:rFonts w:ascii="MS Reference Sans Serif" w:hAnsi="MS Reference Sans Serif" w:cs="Arial" w:hint="eastAsia"/>
              </w:rPr>
              <w:t>ř</w:t>
            </w:r>
            <w:r w:rsidR="00126109">
              <w:rPr>
                <w:rFonts w:ascii="MS Reference Sans Serif" w:hAnsi="MS Reference Sans Serif" w:cs="Arial"/>
              </w:rPr>
              <w:t>ipojení ext</w:t>
            </w:r>
            <w:r w:rsidRPr="004F4210">
              <w:rPr>
                <w:rFonts w:ascii="MS Reference Sans Serif" w:hAnsi="MS Reference Sans Serif" w:cs="Arial"/>
              </w:rPr>
              <w:t>erního zdroje v p</w:t>
            </w:r>
            <w:r w:rsidRPr="004F4210">
              <w:rPr>
                <w:rFonts w:ascii="MS Reference Sans Serif" w:hAnsi="MS Reference Sans Serif" w:cs="Arial" w:hint="eastAsia"/>
              </w:rPr>
              <w:t>ří</w:t>
            </w:r>
            <w:r w:rsidRPr="004F4210">
              <w:rPr>
                <w:rFonts w:ascii="MS Reference Sans Serif" w:hAnsi="MS Reference Sans Serif" w:cs="Arial"/>
              </w:rPr>
              <w:t>pad</w:t>
            </w:r>
            <w:r w:rsidRPr="004F4210">
              <w:rPr>
                <w:rFonts w:ascii="MS Reference Sans Serif" w:hAnsi="MS Reference Sans Serif" w:cs="Arial" w:hint="eastAsia"/>
              </w:rPr>
              <w:t>ě</w:t>
            </w:r>
            <w:r w:rsidRPr="004F4210">
              <w:rPr>
                <w:rFonts w:ascii="MS Reference Sans Serif" w:hAnsi="MS Reference Sans Serif" w:cs="Arial"/>
              </w:rPr>
              <w:t xml:space="preserve"> úplného vybití baterií.</w:t>
            </w:r>
          </w:p>
        </w:tc>
      </w:tr>
      <w:tr w:rsidR="00486652" w:rsidTr="006E368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Default="006E368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lastRenderedPageBreak/>
              <w:t>Datum vyhlášení veřejné zakázky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5C" w:rsidRPr="006E368B" w:rsidRDefault="00F24150">
            <w:pPr>
              <w:rPr>
                <w:rFonts w:ascii="MS Reference Sans Serif" w:hAnsi="MS Reference Sans Serif"/>
                <w:b/>
                <w:lang w:val="cs-CZ"/>
              </w:rPr>
            </w:pPr>
            <w:r>
              <w:rPr>
                <w:rFonts w:ascii="MS Reference Sans Serif" w:hAnsi="MS Reference Sans Serif"/>
                <w:b/>
                <w:lang w:val="cs-CZ"/>
              </w:rPr>
              <w:t>4</w:t>
            </w:r>
            <w:r w:rsidR="006E368B" w:rsidRPr="006E368B">
              <w:rPr>
                <w:rFonts w:ascii="MS Reference Sans Serif" w:hAnsi="MS Reference Sans Serif"/>
                <w:b/>
                <w:lang w:val="cs-CZ"/>
              </w:rPr>
              <w:t>. října</w:t>
            </w:r>
            <w:r w:rsidR="00585B0A" w:rsidRPr="006E368B">
              <w:rPr>
                <w:rFonts w:ascii="MS Reference Sans Serif" w:hAnsi="MS Reference Sans Serif"/>
                <w:b/>
                <w:lang w:val="cs-CZ"/>
              </w:rPr>
              <w:t xml:space="preserve"> 2023</w:t>
            </w:r>
          </w:p>
        </w:tc>
      </w:tr>
      <w:tr w:rsidR="007C0005" w:rsidRPr="00865623" w:rsidTr="006E368B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05" w:rsidRPr="00865623" w:rsidRDefault="007C0005">
            <w:pPr>
              <w:rPr>
                <w:rFonts w:ascii="MS Reference Sans Serif" w:hAnsi="MS Reference Sans Serif"/>
                <w:b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Poskytnutí zálohy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05" w:rsidRPr="00865623" w:rsidRDefault="007C0005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Ne</w:t>
            </w:r>
          </w:p>
        </w:tc>
      </w:tr>
      <w:tr w:rsidR="00486652" w:rsidRPr="00865623" w:rsidTr="00550AD5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Dílčí plnění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NE</w:t>
            </w:r>
          </w:p>
        </w:tc>
      </w:tr>
      <w:tr w:rsidR="000B7761" w:rsidRPr="00865623" w:rsidTr="00550AD5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1" w:rsidRPr="00865623" w:rsidRDefault="000B7761">
            <w:pPr>
              <w:rPr>
                <w:rFonts w:ascii="MS Reference Sans Serif" w:hAnsi="MS Reference Sans Serif"/>
                <w:b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Jiná ujednání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61" w:rsidRPr="00865623" w:rsidRDefault="000B7761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Nepřípustná společná účast dodavatelů</w:t>
            </w:r>
          </w:p>
          <w:p w:rsidR="000B7761" w:rsidRPr="00865623" w:rsidRDefault="000B7761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Záruka minimálně 24 měsíců</w:t>
            </w:r>
          </w:p>
          <w:p w:rsidR="000B7761" w:rsidRPr="00865623" w:rsidRDefault="000B7761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Termín dokončení nejpozději do 14 dnů od data zveřejnění smlouvy v registru smluv.</w:t>
            </w:r>
          </w:p>
          <w:p w:rsidR="000B7761" w:rsidRPr="00865623" w:rsidRDefault="000B7761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Předpokládaný termín plnění VZ – do 30. listopadu 2023</w:t>
            </w:r>
          </w:p>
        </w:tc>
      </w:tr>
    </w:tbl>
    <w:p w:rsidR="00B4165C" w:rsidRPr="00865623" w:rsidRDefault="00B4165C" w:rsidP="00B4165C">
      <w:pPr>
        <w:rPr>
          <w:rFonts w:ascii="MS Reference Sans Serif" w:hAnsi="MS Reference Sans Serif"/>
          <w:lang w:val="cs-CZ"/>
        </w:rPr>
      </w:pPr>
      <w:r w:rsidRPr="00865623">
        <w:rPr>
          <w:rFonts w:ascii="MS Reference Sans Serif" w:hAnsi="MS Reference Sans Serif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7139"/>
      </w:tblGrid>
      <w:tr w:rsidR="00D96532" w:rsidRPr="00865623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 xml:space="preserve">Kontaktní údaje pro podání žádosti o </w:t>
            </w:r>
          </w:p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dodatečné informace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Mgr. Marcela Sasynová</w:t>
            </w:r>
          </w:p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tel. č.:</w:t>
            </w:r>
            <w:r w:rsidR="00233AD1" w:rsidRPr="00865623">
              <w:rPr>
                <w:rFonts w:ascii="MS Reference Sans Serif" w:hAnsi="MS Reference Sans Serif"/>
                <w:lang w:val="cs-CZ"/>
              </w:rPr>
              <w:t xml:space="preserve"> 596 802 541, 608755445</w:t>
            </w:r>
          </w:p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adresa:</w:t>
            </w:r>
            <w:r w:rsidRPr="00865623">
              <w:rPr>
                <w:rFonts w:ascii="MS Reference Sans Serif" w:hAnsi="MS Reference Sans Serif"/>
                <w:lang w:val="cs-CZ"/>
              </w:rPr>
              <w:t xml:space="preserve"> Základní škola</w:t>
            </w:r>
            <w:r w:rsidR="00585B0A" w:rsidRPr="00865623">
              <w:rPr>
                <w:rFonts w:ascii="MS Reference Sans Serif" w:hAnsi="MS Reference Sans Serif"/>
                <w:lang w:val="cs-CZ"/>
              </w:rPr>
              <w:t xml:space="preserve"> a Mateřská škola Havířov-</w:t>
            </w:r>
            <w:proofErr w:type="spellStart"/>
            <w:r w:rsidR="00585B0A" w:rsidRPr="00865623">
              <w:rPr>
                <w:rFonts w:ascii="MS Reference Sans Serif" w:hAnsi="MS Reference Sans Serif"/>
                <w:lang w:val="cs-CZ"/>
              </w:rPr>
              <w:t>Šumbark</w:t>
            </w:r>
            <w:proofErr w:type="spellEnd"/>
            <w:r w:rsidR="00585B0A" w:rsidRPr="00865623">
              <w:rPr>
                <w:rFonts w:ascii="MS Reference Sans Serif" w:hAnsi="MS Reference Sans Serif"/>
                <w:lang w:val="cs-CZ"/>
              </w:rPr>
              <w:t xml:space="preserve"> Moravská</w:t>
            </w:r>
            <w:r w:rsidRPr="00865623">
              <w:rPr>
                <w:rFonts w:ascii="MS Reference Sans Serif" w:hAnsi="MS Reference Sans Serif"/>
                <w:lang w:val="cs-CZ"/>
              </w:rPr>
              <w:t>, příspěvková organizace</w:t>
            </w:r>
          </w:p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Mgr. Marcela Sasynová</w:t>
            </w:r>
          </w:p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Moravská 29/497, 736 01 Havířov-Šumbark</w:t>
            </w:r>
          </w:p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 xml:space="preserve">e-mail: </w:t>
            </w:r>
            <w:r w:rsidR="000447AF" w:rsidRPr="00865623">
              <w:rPr>
                <w:rFonts w:ascii="MS Reference Sans Serif" w:hAnsi="MS Reference Sans Serif"/>
                <w:lang w:val="cs-CZ"/>
              </w:rPr>
              <w:t>sekretariat</w:t>
            </w:r>
            <w:r w:rsidRPr="00865623">
              <w:rPr>
                <w:rFonts w:ascii="MS Reference Sans Serif" w:hAnsi="MS Reference Sans Serif"/>
                <w:lang w:val="cs-CZ"/>
              </w:rPr>
              <w:t xml:space="preserve">@zsmoravska.cz </w:t>
            </w:r>
          </w:p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</w:p>
        </w:tc>
      </w:tr>
      <w:tr w:rsidR="00D96532" w:rsidRPr="004D140A" w:rsidTr="00F24150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Lhůta pro podání nabídek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5C" w:rsidRPr="00865623" w:rsidRDefault="00C2377B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 xml:space="preserve">Nabídky je dodavatel </w:t>
            </w:r>
            <w:r w:rsidR="00F24150" w:rsidRPr="00865623">
              <w:rPr>
                <w:rFonts w:ascii="MS Reference Sans Serif" w:hAnsi="MS Reference Sans Serif"/>
                <w:lang w:val="cs-CZ"/>
              </w:rPr>
              <w:t xml:space="preserve">povinen doručit nejpozději do 18. </w:t>
            </w:r>
            <w:r w:rsidRPr="00865623">
              <w:rPr>
                <w:rFonts w:ascii="MS Reference Sans Serif" w:hAnsi="MS Reference Sans Serif"/>
                <w:lang w:val="cs-CZ"/>
              </w:rPr>
              <w:t>října 2023</w:t>
            </w:r>
            <w:r w:rsidR="00233AD1" w:rsidRPr="00865623">
              <w:rPr>
                <w:rFonts w:ascii="MS Reference Sans Serif" w:hAnsi="MS Reference Sans Serif"/>
                <w:lang w:val="cs-CZ"/>
              </w:rPr>
              <w:t xml:space="preserve"> do 12</w:t>
            </w:r>
            <w:r w:rsidR="00B4165C" w:rsidRPr="00865623">
              <w:rPr>
                <w:rFonts w:ascii="MS Reference Sans Serif" w:hAnsi="MS Reference Sans Serif"/>
                <w:lang w:val="cs-CZ"/>
              </w:rPr>
              <w:t>.00 hodin</w:t>
            </w:r>
            <w:r w:rsidRPr="00865623">
              <w:rPr>
                <w:rFonts w:ascii="MS Reference Sans Serif" w:hAnsi="MS Reference Sans Serif"/>
                <w:lang w:val="cs-CZ"/>
              </w:rPr>
              <w:t>.</w:t>
            </w:r>
          </w:p>
        </w:tc>
      </w:tr>
      <w:tr w:rsidR="00D96532" w:rsidRPr="00ED1375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lastRenderedPageBreak/>
              <w:t>Místo podání nabídek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Sekretariát Základní školy Havířov- Šumbark Moravská 29/497 okres Karviná, příspěvková organizace</w:t>
            </w:r>
            <w:r w:rsidR="00046C0E" w:rsidRPr="00865623">
              <w:rPr>
                <w:rFonts w:ascii="MS Reference Sans Serif" w:hAnsi="MS Reference Sans Serif"/>
                <w:lang w:val="cs-CZ"/>
              </w:rPr>
              <w:t>, a to od 8. do 13.00 hod.</w:t>
            </w:r>
          </w:p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 xml:space="preserve"> </w:t>
            </w:r>
          </w:p>
        </w:tc>
      </w:tr>
      <w:tr w:rsidR="00D96532" w:rsidRPr="00865623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105035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Způsob podání nabídky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105035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Dodavatel je povinen podat nabídku písemně.</w:t>
            </w:r>
          </w:p>
          <w:p w:rsidR="00105035" w:rsidRPr="00865623" w:rsidRDefault="00105035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Cenovou nabídku, podepsanou oprávněnou osobou, včetně dokladů prokazujících oprávnění k realizaci prodeje, doručené v zalepené obálce nadepsané:</w:t>
            </w:r>
          </w:p>
          <w:p w:rsidR="00B4165C" w:rsidRPr="00865623" w:rsidRDefault="00585B0A">
            <w:pPr>
              <w:rPr>
                <w:rFonts w:ascii="MS Reference Sans Serif" w:hAnsi="MS Reference Sans Serif"/>
                <w:b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VZ/01/ZŠMOR/23</w:t>
            </w:r>
            <w:r w:rsidR="00B4165C" w:rsidRPr="00865623">
              <w:rPr>
                <w:rFonts w:ascii="MS Reference Sans Serif" w:hAnsi="MS Reference Sans Serif"/>
                <w:b/>
                <w:lang w:val="cs-CZ"/>
              </w:rPr>
              <w:t xml:space="preserve"> -  NEOTVÍRAT</w:t>
            </w:r>
          </w:p>
          <w:p w:rsidR="00B4165C" w:rsidRPr="00865623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„ Dodání</w:t>
            </w:r>
            <w:r w:rsidRPr="00865623">
              <w:rPr>
                <w:rFonts w:ascii="MS Reference Sans Serif" w:hAnsi="MS Reference Sans Serif"/>
                <w:lang w:val="cs-CZ"/>
              </w:rPr>
              <w:t xml:space="preserve"> </w:t>
            </w:r>
            <w:r w:rsidR="0063557F" w:rsidRPr="00865623">
              <w:rPr>
                <w:rFonts w:ascii="MS Reference Sans Serif" w:hAnsi="MS Reference Sans Serif"/>
                <w:b/>
                <w:lang w:val="cs-CZ"/>
              </w:rPr>
              <w:t>šatních</w:t>
            </w:r>
            <w:r w:rsidR="00585B0A" w:rsidRPr="00865623">
              <w:rPr>
                <w:rFonts w:ascii="MS Reference Sans Serif" w:hAnsi="MS Reference Sans Serif"/>
                <w:b/>
                <w:lang w:val="cs-CZ"/>
              </w:rPr>
              <w:t xml:space="preserve"> skříní</w:t>
            </w:r>
            <w:r w:rsidRPr="00865623">
              <w:rPr>
                <w:rFonts w:ascii="MS Reference Sans Serif" w:hAnsi="MS Reference Sans Serif"/>
                <w:b/>
                <w:lang w:val="cs-CZ"/>
              </w:rPr>
              <w:t>“</w:t>
            </w:r>
          </w:p>
          <w:p w:rsidR="00B4165C" w:rsidRPr="00865623" w:rsidRDefault="00421675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 xml:space="preserve">Obálka musí být uzavřena a </w:t>
            </w:r>
            <w:proofErr w:type="spellStart"/>
            <w:r w:rsidRPr="00865623">
              <w:rPr>
                <w:rFonts w:ascii="MS Reference Sans Serif" w:hAnsi="MS Reference Sans Serif"/>
                <w:lang w:val="cs-CZ"/>
              </w:rPr>
              <w:t>oaptřena</w:t>
            </w:r>
            <w:proofErr w:type="spellEnd"/>
            <w:r w:rsidRPr="00865623">
              <w:rPr>
                <w:rFonts w:ascii="MS Reference Sans Serif" w:hAnsi="MS Reference Sans Serif"/>
                <w:lang w:val="cs-CZ"/>
              </w:rPr>
              <w:t xml:space="preserve"> razítkem uchazeče na přelepu.</w:t>
            </w:r>
          </w:p>
        </w:tc>
      </w:tr>
      <w:tr w:rsidR="00D96532" w:rsidRPr="00865623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6E368B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 xml:space="preserve">Způsob </w:t>
            </w:r>
            <w:r w:rsidR="00B4165C" w:rsidRPr="00865623">
              <w:rPr>
                <w:rFonts w:ascii="MS Reference Sans Serif" w:hAnsi="MS Reference Sans Serif"/>
                <w:b/>
                <w:lang w:val="cs-CZ"/>
              </w:rPr>
              <w:t>hodnocení nabídek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7F" w:rsidRPr="00865623" w:rsidRDefault="006E368B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Nabídky budou hodnoceny podle hodnotícího kritéria nejnižší nabídková cena.</w:t>
            </w:r>
            <w:r w:rsidR="00C175E4" w:rsidRPr="00865623">
              <w:rPr>
                <w:rFonts w:ascii="MS Reference Sans Serif" w:hAnsi="MS Reference Sans Serif"/>
                <w:lang w:val="cs-CZ"/>
              </w:rPr>
              <w:t xml:space="preserve"> Hodnotí se celková nabídková cena včetně dopravy (uvedená v Kč včetně DPH).</w:t>
            </w:r>
          </w:p>
          <w:p w:rsidR="0063557F" w:rsidRPr="00865623" w:rsidRDefault="0063557F" w:rsidP="00C175E4">
            <w:pPr>
              <w:rPr>
                <w:rFonts w:ascii="MS Reference Sans Serif" w:hAnsi="MS Reference Sans Serif"/>
              </w:rPr>
            </w:pPr>
          </w:p>
          <w:p w:rsidR="00C175E4" w:rsidRPr="00865623" w:rsidRDefault="00C175E4" w:rsidP="00C175E4">
            <w:pPr>
              <w:rPr>
                <w:rFonts w:ascii="MS Reference Sans Serif" w:hAnsi="MS Reference Sans Serif"/>
                <w:lang w:val="cs-CZ"/>
              </w:rPr>
            </w:pPr>
            <w:proofErr w:type="spellStart"/>
            <w:r w:rsidRPr="00865623">
              <w:rPr>
                <w:rFonts w:ascii="MS Reference Sans Serif" w:hAnsi="MS Reference Sans Serif"/>
              </w:rPr>
              <w:t>Nabídková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cena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musí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obsahovat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veškeré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nutné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náklady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k </w:t>
            </w:r>
            <w:proofErr w:type="spellStart"/>
            <w:r w:rsidRPr="00865623">
              <w:rPr>
                <w:rFonts w:ascii="MS Reference Sans Serif" w:hAnsi="MS Reference Sans Serif"/>
              </w:rPr>
              <w:t>řádné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realizaci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zakázky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, </w:t>
            </w:r>
            <w:proofErr w:type="spellStart"/>
            <w:r w:rsidRPr="00865623">
              <w:rPr>
                <w:rFonts w:ascii="MS Reference Sans Serif" w:hAnsi="MS Reference Sans Serif"/>
              </w:rPr>
              <w:t>včetně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všech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souvisejících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nákladů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(</w:t>
            </w:r>
            <w:proofErr w:type="spellStart"/>
            <w:r w:rsidRPr="00865623">
              <w:rPr>
                <w:rFonts w:ascii="MS Reference Sans Serif" w:hAnsi="MS Reference Sans Serif"/>
              </w:rPr>
              <w:t>dopravné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, </w:t>
            </w:r>
            <w:proofErr w:type="spellStart"/>
            <w:proofErr w:type="gramStart"/>
            <w:r w:rsidRPr="00865623">
              <w:rPr>
                <w:rFonts w:ascii="MS Reference Sans Serif" w:hAnsi="MS Reference Sans Serif"/>
              </w:rPr>
              <w:t>balné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,  </w:t>
            </w:r>
            <w:proofErr w:type="spellStart"/>
            <w:r w:rsidRPr="00865623">
              <w:rPr>
                <w:rFonts w:ascii="MS Reference Sans Serif" w:hAnsi="MS Reference Sans Serif"/>
              </w:rPr>
              <w:t>poštovné</w:t>
            </w:r>
            <w:proofErr w:type="spellEnd"/>
            <w:proofErr w:type="gram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apod</w:t>
            </w:r>
            <w:proofErr w:type="spellEnd"/>
            <w:r w:rsidRPr="00865623">
              <w:rPr>
                <w:rFonts w:ascii="MS Reference Sans Serif" w:hAnsi="MS Reference Sans Serif"/>
              </w:rPr>
              <w:t>.).</w:t>
            </w:r>
          </w:p>
          <w:p w:rsidR="00C175E4" w:rsidRPr="00865623" w:rsidRDefault="00C175E4" w:rsidP="00C175E4">
            <w:pPr>
              <w:rPr>
                <w:rFonts w:ascii="MS Reference Sans Serif" w:hAnsi="MS Reference Sans Serif"/>
                <w:lang w:val="cs-CZ"/>
              </w:rPr>
            </w:pPr>
          </w:p>
        </w:tc>
      </w:tr>
      <w:tr w:rsidR="00D96532" w:rsidRPr="00865623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Základní kvalifikační předpoklady</w:t>
            </w:r>
            <w:r w:rsidRPr="00865623">
              <w:rPr>
                <w:rFonts w:ascii="MS Reference Sans Serif" w:hAnsi="MS Reference Sans Serif"/>
                <w:lang w:val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 xml:space="preserve">V rozsahu </w:t>
            </w:r>
            <w:proofErr w:type="spellStart"/>
            <w:r w:rsidRPr="00865623">
              <w:rPr>
                <w:rFonts w:ascii="MS Reference Sans Serif" w:hAnsi="MS Reference Sans Serif"/>
                <w:lang w:val="cs-CZ"/>
              </w:rPr>
              <w:t>ust</w:t>
            </w:r>
            <w:proofErr w:type="spellEnd"/>
            <w:r w:rsidRPr="00865623">
              <w:rPr>
                <w:rFonts w:ascii="MS Reference Sans Serif" w:hAnsi="MS Reference Sans Serif"/>
                <w:lang w:val="cs-CZ"/>
              </w:rPr>
              <w:t>. § 74 odst. 1 až 3 zákona č. 134/2016 Sb., o zadávání veřejných zakázek, ve znění pozdějších předpisů, a to čestné prohlášení ne starší 3 měsíce přede dnem podání nabídky.</w:t>
            </w:r>
          </w:p>
        </w:tc>
      </w:tr>
      <w:tr w:rsidR="00D96532" w:rsidRPr="00865623" w:rsidTr="00B4165C">
        <w:trPr>
          <w:trHeight w:val="18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046C0E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P</w:t>
            </w:r>
            <w:r w:rsidR="00B4165C" w:rsidRPr="00865623">
              <w:rPr>
                <w:rFonts w:ascii="MS Reference Sans Serif" w:hAnsi="MS Reference Sans Serif"/>
                <w:b/>
                <w:lang w:val="cs-CZ"/>
              </w:rPr>
              <w:t>ředpoklady</w:t>
            </w:r>
            <w:r w:rsidRPr="00865623">
              <w:rPr>
                <w:rFonts w:ascii="MS Reference Sans Serif" w:hAnsi="MS Reference Sans Serif"/>
                <w:b/>
                <w:lang w:val="cs-CZ"/>
              </w:rPr>
              <w:t xml:space="preserve"> pro realizaci předmětu nabídky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E" w:rsidRPr="00865623" w:rsidRDefault="006B26E1" w:rsidP="00046C0E">
            <w:pPr>
              <w:numPr>
                <w:ilvl w:val="0"/>
                <w:numId w:val="3"/>
              </w:num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z</w:t>
            </w:r>
            <w:r w:rsidR="00046C0E" w:rsidRPr="00865623">
              <w:rPr>
                <w:rFonts w:ascii="MS Reference Sans Serif" w:hAnsi="MS Reference Sans Serif"/>
                <w:lang w:val="cs-CZ"/>
              </w:rPr>
              <w:t xml:space="preserve">ákladní způsobilost v rozsahu </w:t>
            </w:r>
            <w:proofErr w:type="spellStart"/>
            <w:r w:rsidR="00046C0E" w:rsidRPr="00865623">
              <w:rPr>
                <w:rFonts w:ascii="MS Reference Sans Serif" w:hAnsi="MS Reference Sans Serif"/>
                <w:lang w:val="cs-CZ"/>
              </w:rPr>
              <w:t>ust</w:t>
            </w:r>
            <w:proofErr w:type="spellEnd"/>
            <w:r w:rsidR="00046C0E" w:rsidRPr="00865623">
              <w:rPr>
                <w:rFonts w:ascii="MS Reference Sans Serif" w:hAnsi="MS Reference Sans Serif"/>
                <w:lang w:val="cs-CZ"/>
              </w:rPr>
              <w:t>. § odst. 1 až 3 zákona č. 134/2016 Sb., o zadávání veřejných zakázek, ve znění pozdějších předpisů, a to čestné prohlášení ne starší 3 měsíce přede dnem podání nabídky</w:t>
            </w:r>
          </w:p>
          <w:p w:rsidR="00046C0E" w:rsidRPr="00865623" w:rsidRDefault="00B4165C" w:rsidP="00046C0E">
            <w:pPr>
              <w:numPr>
                <w:ilvl w:val="0"/>
                <w:numId w:val="3"/>
              </w:num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 xml:space="preserve">výpis z obchodního rejstříku nebo jiné obdobné evidence, pokud  jiný právní předpis zápis do takové evidence vyžaduje, ne starší 3 měsíce přede dnem podání nabídky </w:t>
            </w:r>
          </w:p>
          <w:p w:rsidR="00B4165C" w:rsidRPr="00865623" w:rsidRDefault="00B4165C">
            <w:pPr>
              <w:numPr>
                <w:ilvl w:val="0"/>
                <w:numId w:val="3"/>
              </w:num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doklad o oprávnění k podnikání v rozsahu odpovídajícímu předmětu veřejné zakázky, pokud jiné právní předpisy takové oprávnění vyžadují</w:t>
            </w:r>
          </w:p>
          <w:p w:rsidR="00B4165C" w:rsidRPr="00865623" w:rsidRDefault="00B4165C">
            <w:pPr>
              <w:numPr>
                <w:ilvl w:val="0"/>
                <w:numId w:val="3"/>
              </w:num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čestné prohlášení o ekonomické a finanční způsobilosti splnit veřejnou zakázku</w:t>
            </w:r>
          </w:p>
          <w:p w:rsidR="009C0785" w:rsidRPr="00865623" w:rsidRDefault="009C0785">
            <w:pPr>
              <w:numPr>
                <w:ilvl w:val="0"/>
                <w:numId w:val="3"/>
              </w:num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fotografie a produktový list v českém jazyce prokazující splnění technických parametrů požadovaného předmětů plnění</w:t>
            </w:r>
          </w:p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</w:p>
        </w:tc>
      </w:tr>
      <w:tr w:rsidR="00D96532" w:rsidRPr="00865623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rPr>
                <w:rFonts w:ascii="MS Reference Sans Serif" w:hAnsi="MS Reference Sans Serif"/>
                <w:b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Uchazeč, který nedoloží požadované kvalifikační předpoklady, bude z veřejné zakázky vyloučen.</w:t>
            </w:r>
          </w:p>
        </w:tc>
      </w:tr>
      <w:tr w:rsidR="00D96532" w:rsidRPr="00865623" w:rsidTr="00B4165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Závěrečné ustanovení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numPr>
                <w:ilvl w:val="0"/>
                <w:numId w:val="5"/>
              </w:num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včas doručené nabídky se stávají majetkem zadavatele a zájemci nemají nárok na úhradu nákladů souvisejících s jejich nabídkou v tomto poptávkovém řízení</w:t>
            </w:r>
          </w:p>
          <w:p w:rsidR="00B4165C" w:rsidRPr="00865623" w:rsidRDefault="00B4165C">
            <w:pPr>
              <w:numPr>
                <w:ilvl w:val="0"/>
                <w:numId w:val="5"/>
              </w:num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zadavatel si vyhrazuje právo na změnu zadávacích podmínek, na doplnění zadávacích podmínek, na zrušení řízení, a příp. další jednání o nabídkách</w:t>
            </w:r>
          </w:p>
          <w:p w:rsidR="0063557F" w:rsidRPr="00865623" w:rsidRDefault="0063557F">
            <w:pPr>
              <w:numPr>
                <w:ilvl w:val="0"/>
                <w:numId w:val="5"/>
              </w:numPr>
              <w:rPr>
                <w:rFonts w:ascii="MS Reference Sans Serif" w:hAnsi="MS Reference Sans Serif"/>
                <w:lang w:val="cs-CZ"/>
              </w:rPr>
            </w:pPr>
            <w:proofErr w:type="spellStart"/>
            <w:r w:rsidRPr="00865623">
              <w:rPr>
                <w:rFonts w:ascii="MS Reference Sans Serif" w:hAnsi="MS Reference Sans Serif"/>
              </w:rPr>
              <w:t>zadavatel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je </w:t>
            </w:r>
            <w:proofErr w:type="spellStart"/>
            <w:r w:rsidRPr="00865623">
              <w:rPr>
                <w:rFonts w:ascii="MS Reference Sans Serif" w:hAnsi="MS Reference Sans Serif"/>
              </w:rPr>
              <w:t>oprávněn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zrušit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zadávací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řízení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do </w:t>
            </w:r>
            <w:proofErr w:type="spellStart"/>
            <w:r w:rsidRPr="00865623">
              <w:rPr>
                <w:rFonts w:ascii="MS Reference Sans Serif" w:hAnsi="MS Reference Sans Serif"/>
              </w:rPr>
              <w:t>doby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uzavření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smlouvy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o </w:t>
            </w:r>
            <w:proofErr w:type="spellStart"/>
            <w:r w:rsidRPr="00865623">
              <w:rPr>
                <w:rFonts w:ascii="MS Reference Sans Serif" w:hAnsi="MS Reference Sans Serif"/>
              </w:rPr>
              <w:t>dílo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. </w:t>
            </w:r>
            <w:proofErr w:type="spellStart"/>
            <w:r w:rsidRPr="00865623">
              <w:rPr>
                <w:rFonts w:ascii="MS Reference Sans Serif" w:hAnsi="MS Reference Sans Serif"/>
              </w:rPr>
              <w:t>Zadavatel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není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povinen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sdělovat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důvody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takového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865623">
              <w:rPr>
                <w:rFonts w:ascii="MS Reference Sans Serif" w:hAnsi="MS Reference Sans Serif"/>
              </w:rPr>
              <w:t>rozhodnutí</w:t>
            </w:r>
            <w:proofErr w:type="spellEnd"/>
            <w:r w:rsidRPr="00865623">
              <w:rPr>
                <w:rFonts w:ascii="MS Reference Sans Serif" w:hAnsi="MS Reference Sans Serif"/>
              </w:rPr>
              <w:t xml:space="preserve">. </w:t>
            </w:r>
          </w:p>
          <w:p w:rsidR="0063557F" w:rsidRPr="00865623" w:rsidRDefault="0063557F" w:rsidP="0063557F">
            <w:pPr>
              <w:rPr>
                <w:rFonts w:ascii="MS Reference Sans Serif" w:hAnsi="MS Reference Sans Serif"/>
                <w:lang w:val="cs-CZ"/>
              </w:rPr>
            </w:pPr>
          </w:p>
        </w:tc>
      </w:tr>
      <w:tr w:rsidR="00D96532" w:rsidRPr="00865623" w:rsidTr="00B4165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b/>
                <w:lang w:val="cs-CZ"/>
              </w:rPr>
              <w:t>Zveřejnění výzvy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5C" w:rsidRPr="00865623" w:rsidRDefault="00B4165C">
            <w:pPr>
              <w:rPr>
                <w:rFonts w:ascii="MS Reference Sans Serif" w:hAnsi="MS Reference Sans Serif"/>
                <w:lang w:val="cs-CZ"/>
              </w:rPr>
            </w:pPr>
            <w:r w:rsidRPr="00865623">
              <w:rPr>
                <w:rFonts w:ascii="MS Reference Sans Serif" w:hAnsi="MS Reference Sans Serif"/>
                <w:lang w:val="cs-CZ"/>
              </w:rPr>
              <w:t>webové stránky základní školy- www.zsmoravsk</w:t>
            </w:r>
            <w:r w:rsidR="009B400B">
              <w:rPr>
                <w:rFonts w:ascii="MS Reference Sans Serif" w:hAnsi="MS Reference Sans Serif"/>
                <w:lang w:val="cs-CZ"/>
              </w:rPr>
              <w:t>a</w:t>
            </w:r>
            <w:bookmarkStart w:id="0" w:name="_GoBack"/>
            <w:bookmarkEnd w:id="0"/>
            <w:r w:rsidRPr="00865623">
              <w:rPr>
                <w:rFonts w:ascii="MS Reference Sans Serif" w:hAnsi="MS Reference Sans Serif"/>
                <w:lang w:val="cs-CZ"/>
              </w:rPr>
              <w:t>.cz</w:t>
            </w:r>
          </w:p>
        </w:tc>
      </w:tr>
    </w:tbl>
    <w:p w:rsidR="00B4165C" w:rsidRPr="00865623" w:rsidRDefault="00B4165C" w:rsidP="00B4165C">
      <w:pPr>
        <w:rPr>
          <w:rFonts w:ascii="MS Reference Sans Serif" w:hAnsi="MS Reference Sans Serif"/>
          <w:lang w:val="cs-CZ"/>
        </w:rPr>
      </w:pPr>
    </w:p>
    <w:p w:rsidR="007E5DDF" w:rsidRDefault="007E5DDF" w:rsidP="00B4165C">
      <w:pPr>
        <w:rPr>
          <w:b/>
          <w:lang w:val="cs-CZ"/>
        </w:rPr>
      </w:pPr>
    </w:p>
    <w:p w:rsidR="00B4165C" w:rsidRDefault="008B3EC4" w:rsidP="00B4165C">
      <w:pPr>
        <w:rPr>
          <w:lang w:val="cs-CZ"/>
        </w:rPr>
      </w:pPr>
      <w:r w:rsidRPr="008B3EC4">
        <w:rPr>
          <w:rFonts w:ascii="MS Reference Sans Serif" w:hAnsi="MS Reference Sans Serif"/>
          <w:lang w:val="cs-CZ"/>
        </w:rPr>
        <w:t>V Havířově 4. 10. 2023</w:t>
      </w:r>
      <w:r>
        <w:rPr>
          <w:b/>
          <w:lang w:val="cs-CZ"/>
        </w:rPr>
        <w:t xml:space="preserve">                                 </w:t>
      </w:r>
      <w:r w:rsidR="00B4165C">
        <w:rPr>
          <w:lang w:val="cs-CZ"/>
        </w:rPr>
        <w:t>Mgr. M</w:t>
      </w:r>
      <w:r w:rsidR="007E5DDF">
        <w:rPr>
          <w:lang w:val="cs-CZ"/>
        </w:rPr>
        <w:t>arcela Sasynová, ředitelka školy</w:t>
      </w:r>
    </w:p>
    <w:p w:rsidR="00B4165C" w:rsidRDefault="00B4165C" w:rsidP="00B4165C">
      <w:pPr>
        <w:rPr>
          <w:lang w:val="cs-CZ"/>
        </w:rPr>
      </w:pPr>
    </w:p>
    <w:p w:rsidR="00B4165C" w:rsidRDefault="00B4165C" w:rsidP="00B4165C">
      <w:pPr>
        <w:rPr>
          <w:rFonts w:ascii="Times New Roman" w:hAnsi="Times New Roman"/>
          <w:sz w:val="24"/>
          <w:lang w:val="cs-CZ"/>
        </w:rPr>
      </w:pPr>
      <w:r>
        <w:rPr>
          <w:lang w:val="cs-CZ"/>
        </w:rPr>
        <w:t xml:space="preserve">                                      </w:t>
      </w:r>
      <w:r w:rsidR="007E5DDF">
        <w:rPr>
          <w:lang w:val="cs-CZ"/>
        </w:rPr>
        <w:t xml:space="preserve">                     </w:t>
      </w:r>
    </w:p>
    <w:p w:rsidR="00B4165C" w:rsidRDefault="00B4165C" w:rsidP="008B3EC4">
      <w:pPr>
        <w:rPr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                                                                                             </w:t>
      </w:r>
    </w:p>
    <w:p w:rsidR="00971BCE" w:rsidRDefault="009B400B"/>
    <w:sectPr w:rsidR="00971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216B"/>
    <w:multiLevelType w:val="hybridMultilevel"/>
    <w:tmpl w:val="3BE88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619"/>
    <w:multiLevelType w:val="hybridMultilevel"/>
    <w:tmpl w:val="CDD4D30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C2130A"/>
    <w:multiLevelType w:val="hybridMultilevel"/>
    <w:tmpl w:val="030C3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0DE"/>
    <w:multiLevelType w:val="multilevel"/>
    <w:tmpl w:val="76D6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B6397"/>
    <w:multiLevelType w:val="hybridMultilevel"/>
    <w:tmpl w:val="F1223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CE"/>
    <w:multiLevelType w:val="hybridMultilevel"/>
    <w:tmpl w:val="A9828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0787"/>
    <w:multiLevelType w:val="hybridMultilevel"/>
    <w:tmpl w:val="0AF00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6A5B"/>
    <w:multiLevelType w:val="hybridMultilevel"/>
    <w:tmpl w:val="FA065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42D5E"/>
    <w:multiLevelType w:val="hybridMultilevel"/>
    <w:tmpl w:val="9C607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95933"/>
    <w:multiLevelType w:val="hybridMultilevel"/>
    <w:tmpl w:val="961C1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65C"/>
    <w:rsid w:val="000447AF"/>
    <w:rsid w:val="00046C0E"/>
    <w:rsid w:val="00093702"/>
    <w:rsid w:val="000B5209"/>
    <w:rsid w:val="000B7761"/>
    <w:rsid w:val="000F6B7F"/>
    <w:rsid w:val="00105035"/>
    <w:rsid w:val="00126109"/>
    <w:rsid w:val="00233AD1"/>
    <w:rsid w:val="00327F7D"/>
    <w:rsid w:val="00377CC8"/>
    <w:rsid w:val="00421675"/>
    <w:rsid w:val="00427F89"/>
    <w:rsid w:val="0047756B"/>
    <w:rsid w:val="00486652"/>
    <w:rsid w:val="004D140A"/>
    <w:rsid w:val="004E2766"/>
    <w:rsid w:val="004F4210"/>
    <w:rsid w:val="00550AD5"/>
    <w:rsid w:val="00585B0A"/>
    <w:rsid w:val="005B27E7"/>
    <w:rsid w:val="005D742A"/>
    <w:rsid w:val="006137B4"/>
    <w:rsid w:val="0063557F"/>
    <w:rsid w:val="006B26E1"/>
    <w:rsid w:val="006E368B"/>
    <w:rsid w:val="007046B6"/>
    <w:rsid w:val="007C0005"/>
    <w:rsid w:val="007E5DDF"/>
    <w:rsid w:val="00836D7F"/>
    <w:rsid w:val="00853B0A"/>
    <w:rsid w:val="00865623"/>
    <w:rsid w:val="008B3EC4"/>
    <w:rsid w:val="00933146"/>
    <w:rsid w:val="009B400B"/>
    <w:rsid w:val="009C0785"/>
    <w:rsid w:val="00A11ED3"/>
    <w:rsid w:val="00A21024"/>
    <w:rsid w:val="00B237D5"/>
    <w:rsid w:val="00B4165C"/>
    <w:rsid w:val="00B968AF"/>
    <w:rsid w:val="00BA6190"/>
    <w:rsid w:val="00BF1366"/>
    <w:rsid w:val="00C175E4"/>
    <w:rsid w:val="00C2377B"/>
    <w:rsid w:val="00C23A5A"/>
    <w:rsid w:val="00C27EEB"/>
    <w:rsid w:val="00C465CF"/>
    <w:rsid w:val="00D45339"/>
    <w:rsid w:val="00D456DA"/>
    <w:rsid w:val="00D96532"/>
    <w:rsid w:val="00DC0C68"/>
    <w:rsid w:val="00E12D31"/>
    <w:rsid w:val="00ED1375"/>
    <w:rsid w:val="00EF1835"/>
    <w:rsid w:val="00EF19D5"/>
    <w:rsid w:val="00F2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BECC"/>
  <w15:docId w15:val="{5AB320CA-3B6B-47AC-9E26-1BBC9D1B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165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4165C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B4165C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B4165C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Zkladntextodsazen31">
    <w:name w:val="Základní text odsazený 31"/>
    <w:basedOn w:val="Normln"/>
    <w:rsid w:val="00B4165C"/>
    <w:pPr>
      <w:suppressAutoHyphens/>
      <w:ind w:left="426" w:hanging="426"/>
      <w:jc w:val="both"/>
    </w:pPr>
    <w:rPr>
      <w:rFonts w:ascii="Times New Roman" w:hAnsi="Times New Roman"/>
      <w:sz w:val="24"/>
      <w:lang w:val="cs-CZ" w:eastAsia="ar-SA"/>
    </w:rPr>
  </w:style>
  <w:style w:type="paragraph" w:customStyle="1" w:styleId="NormlnIMP">
    <w:name w:val="Normální_IMP"/>
    <w:basedOn w:val="Normln"/>
    <w:rsid w:val="00B4165C"/>
    <w:pPr>
      <w:suppressAutoHyphens/>
      <w:overflowPunct w:val="0"/>
      <w:autoSpaceDE w:val="0"/>
      <w:spacing w:line="276" w:lineRule="auto"/>
    </w:pPr>
    <w:rPr>
      <w:rFonts w:ascii="Times New Roman" w:hAnsi="Times New Roman"/>
      <w:sz w:val="24"/>
      <w:lang w:val="cs-CZ" w:eastAsia="ar-SA"/>
    </w:rPr>
  </w:style>
  <w:style w:type="paragraph" w:styleId="Odstavecseseznamem">
    <w:name w:val="List Paragraph"/>
    <w:basedOn w:val="Normln"/>
    <w:uiPriority w:val="34"/>
    <w:qFormat/>
    <w:rsid w:val="0047756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-wm-msonormal">
    <w:name w:val="-wm-msonormal"/>
    <w:basedOn w:val="Normln"/>
    <w:rsid w:val="0047756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477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moravs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Michaela Janošcová</cp:lastModifiedBy>
  <cp:revision>31</cp:revision>
  <dcterms:created xsi:type="dcterms:W3CDTF">2021-11-04T06:55:00Z</dcterms:created>
  <dcterms:modified xsi:type="dcterms:W3CDTF">2023-10-08T17:37:00Z</dcterms:modified>
</cp:coreProperties>
</file>