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2B" w:rsidRPr="0063087B" w:rsidRDefault="00C53C46" w:rsidP="0063087B">
      <w:pPr>
        <w:spacing w:after="0"/>
        <w:jc w:val="center"/>
        <w:rPr>
          <w:b/>
          <w:sz w:val="44"/>
        </w:rPr>
      </w:pPr>
      <w:r w:rsidRPr="0063087B">
        <w:rPr>
          <w:b/>
          <w:sz w:val="44"/>
        </w:rPr>
        <w:t xml:space="preserve">Ernest </w:t>
      </w:r>
      <w:proofErr w:type="spellStart"/>
      <w:r w:rsidRPr="0063087B">
        <w:rPr>
          <w:b/>
          <w:sz w:val="44"/>
        </w:rPr>
        <w:t>Hemingway</w:t>
      </w:r>
      <w:proofErr w:type="spellEnd"/>
    </w:p>
    <w:p w:rsidR="00C53C46" w:rsidRPr="0063087B" w:rsidRDefault="00C53C46" w:rsidP="0063087B">
      <w:pPr>
        <w:spacing w:after="0"/>
        <w:jc w:val="center"/>
        <w:rPr>
          <w:rFonts w:cs="Courier New"/>
          <w:sz w:val="28"/>
          <w:szCs w:val="24"/>
        </w:rPr>
      </w:pPr>
      <w:r w:rsidRPr="0063087B">
        <w:rPr>
          <w:rFonts w:cs="Courier New"/>
          <w:sz w:val="28"/>
          <w:szCs w:val="24"/>
        </w:rPr>
        <w:t>[</w:t>
      </w:r>
      <w:proofErr w:type="spellStart"/>
      <w:r w:rsidRPr="0063087B">
        <w:rPr>
          <w:rFonts w:cs="Courier New"/>
          <w:sz w:val="28"/>
          <w:szCs w:val="24"/>
        </w:rPr>
        <w:t>érnyst</w:t>
      </w:r>
      <w:proofErr w:type="spellEnd"/>
      <w:r w:rsidRPr="0063087B">
        <w:rPr>
          <w:rFonts w:cs="Courier New"/>
          <w:sz w:val="28"/>
          <w:szCs w:val="24"/>
        </w:rPr>
        <w:t xml:space="preserve"> </w:t>
      </w:r>
      <w:proofErr w:type="spellStart"/>
      <w:r w:rsidRPr="0063087B">
        <w:rPr>
          <w:rFonts w:cs="Courier New"/>
          <w:sz w:val="28"/>
          <w:szCs w:val="24"/>
        </w:rPr>
        <w:t>hemingvej</w:t>
      </w:r>
      <w:proofErr w:type="spellEnd"/>
      <w:r w:rsidRPr="0063087B">
        <w:rPr>
          <w:rFonts w:cs="Courier New"/>
          <w:sz w:val="28"/>
          <w:szCs w:val="24"/>
        </w:rPr>
        <w:t>]</w:t>
      </w:r>
    </w:p>
    <w:p w:rsidR="00C53C46" w:rsidRPr="0063087B" w:rsidRDefault="00C53C46" w:rsidP="0063087B">
      <w:pPr>
        <w:jc w:val="center"/>
        <w:rPr>
          <w:rFonts w:cs="Courier New"/>
          <w:sz w:val="40"/>
        </w:rPr>
      </w:pPr>
      <w:r w:rsidRPr="0063087B">
        <w:rPr>
          <w:rFonts w:cs="Courier New"/>
          <w:sz w:val="40"/>
        </w:rPr>
        <w:t>(1899 – 1961)</w:t>
      </w:r>
    </w:p>
    <w:p w:rsidR="00742DCF" w:rsidRPr="0063087B" w:rsidRDefault="00C53C46" w:rsidP="00C53C46">
      <w:pPr>
        <w:pStyle w:val="Odstavecseseznamem"/>
        <w:numPr>
          <w:ilvl w:val="0"/>
          <w:numId w:val="1"/>
        </w:numPr>
        <w:rPr>
          <w:sz w:val="40"/>
        </w:rPr>
      </w:pPr>
      <w:r w:rsidRPr="0063087B">
        <w:rPr>
          <w:bCs/>
          <w:sz w:val="40"/>
        </w:rPr>
        <w:t>a</w:t>
      </w:r>
      <w:r w:rsidR="0063087B" w:rsidRPr="0063087B">
        <w:rPr>
          <w:bCs/>
          <w:sz w:val="40"/>
        </w:rPr>
        <w:t xml:space="preserve">merický spisovatel </w:t>
      </w:r>
    </w:p>
    <w:p w:rsidR="00742DCF" w:rsidRPr="0063087B" w:rsidRDefault="00C53C46" w:rsidP="00C53C46">
      <w:pPr>
        <w:pStyle w:val="Odstavecseseznamem"/>
        <w:numPr>
          <w:ilvl w:val="0"/>
          <w:numId w:val="1"/>
        </w:numPr>
        <w:rPr>
          <w:sz w:val="40"/>
        </w:rPr>
      </w:pPr>
      <w:r w:rsidRPr="0063087B">
        <w:rPr>
          <w:sz w:val="40"/>
        </w:rPr>
        <w:t>p</w:t>
      </w:r>
      <w:r w:rsidR="0063087B" w:rsidRPr="0063087B">
        <w:rPr>
          <w:sz w:val="40"/>
        </w:rPr>
        <w:t xml:space="preserve">ředstavitel tzv. </w:t>
      </w:r>
      <w:r w:rsidRPr="0063087B">
        <w:rPr>
          <w:b/>
          <w:bCs/>
          <w:sz w:val="40"/>
        </w:rPr>
        <w:t>ztracené generace</w:t>
      </w:r>
      <w:r w:rsidRPr="0063087B">
        <w:rPr>
          <w:bCs/>
          <w:sz w:val="40"/>
        </w:rPr>
        <w:t xml:space="preserve"> (generace amerických spisovatelů poznamenaných otřesnou zkušeností 1. sv. války; vyj. </w:t>
      </w:r>
      <w:proofErr w:type="gramStart"/>
      <w:r w:rsidRPr="0063087B">
        <w:rPr>
          <w:bCs/>
          <w:sz w:val="40"/>
        </w:rPr>
        <w:t>pocity</w:t>
      </w:r>
      <w:proofErr w:type="gramEnd"/>
      <w:r w:rsidRPr="0063087B">
        <w:rPr>
          <w:bCs/>
          <w:sz w:val="40"/>
        </w:rPr>
        <w:t xml:space="preserve"> vojáků, kteří se vrátili z války duševně a často i fyzicky zmrzačení, doma našli válečné zbohatlíky a svět plný nejistot, v němž se nedokázali uplatnit)</w:t>
      </w:r>
    </w:p>
    <w:p w:rsidR="00742DCF" w:rsidRPr="0063087B" w:rsidRDefault="00C53C46" w:rsidP="00C53C46">
      <w:pPr>
        <w:pStyle w:val="Odstavecseseznamem"/>
        <w:numPr>
          <w:ilvl w:val="0"/>
          <w:numId w:val="1"/>
        </w:numPr>
        <w:rPr>
          <w:sz w:val="40"/>
        </w:rPr>
      </w:pPr>
      <w:r w:rsidRPr="0063087B">
        <w:rPr>
          <w:sz w:val="40"/>
        </w:rPr>
        <w:t>r</w:t>
      </w:r>
      <w:r w:rsidR="0063087B" w:rsidRPr="0063087B">
        <w:rPr>
          <w:sz w:val="40"/>
        </w:rPr>
        <w:t>aněn v 1. světové válce</w:t>
      </w:r>
    </w:p>
    <w:p w:rsidR="0063087B" w:rsidRPr="0063087B" w:rsidRDefault="0063087B" w:rsidP="0063087B">
      <w:pPr>
        <w:pStyle w:val="Odstavecseseznamem"/>
        <w:numPr>
          <w:ilvl w:val="0"/>
          <w:numId w:val="1"/>
        </w:numPr>
        <w:rPr>
          <w:sz w:val="40"/>
        </w:rPr>
      </w:pPr>
      <w:r w:rsidRPr="0063087B">
        <w:rPr>
          <w:sz w:val="40"/>
        </w:rPr>
        <w:t>trpěl depresemi, život ukončil sebevraždou</w:t>
      </w:r>
    </w:p>
    <w:p w:rsidR="0063087B" w:rsidRPr="0063087B" w:rsidRDefault="00C53C46" w:rsidP="00C53C46">
      <w:pPr>
        <w:pStyle w:val="Odstavecseseznamem"/>
        <w:numPr>
          <w:ilvl w:val="0"/>
          <w:numId w:val="1"/>
        </w:numPr>
        <w:rPr>
          <w:sz w:val="40"/>
        </w:rPr>
      </w:pPr>
      <w:r w:rsidRPr="0063087B">
        <w:rPr>
          <w:sz w:val="40"/>
        </w:rPr>
        <w:t>r</w:t>
      </w:r>
      <w:r w:rsidR="0063087B" w:rsidRPr="0063087B">
        <w:rPr>
          <w:sz w:val="40"/>
        </w:rPr>
        <w:t xml:space="preserve">omány: </w:t>
      </w:r>
    </w:p>
    <w:p w:rsidR="0063087B" w:rsidRPr="0063087B" w:rsidRDefault="0063087B" w:rsidP="0063087B">
      <w:pPr>
        <w:pStyle w:val="Odstavecseseznamem"/>
        <w:numPr>
          <w:ilvl w:val="1"/>
          <w:numId w:val="1"/>
        </w:numPr>
        <w:rPr>
          <w:sz w:val="40"/>
        </w:rPr>
      </w:pPr>
      <w:r w:rsidRPr="0063087B">
        <w:rPr>
          <w:sz w:val="40"/>
        </w:rPr>
        <w:t>„</w:t>
      </w:r>
      <w:r w:rsidRPr="0063087B">
        <w:rPr>
          <w:b/>
          <w:i/>
          <w:sz w:val="40"/>
        </w:rPr>
        <w:t>Komu zvoní hrana“</w:t>
      </w:r>
    </w:p>
    <w:p w:rsidR="00742DCF" w:rsidRPr="0063087B" w:rsidRDefault="0063087B" w:rsidP="0063087B">
      <w:pPr>
        <w:pStyle w:val="Odstavecseseznamem"/>
        <w:numPr>
          <w:ilvl w:val="1"/>
          <w:numId w:val="1"/>
        </w:numPr>
        <w:rPr>
          <w:sz w:val="40"/>
        </w:rPr>
      </w:pPr>
      <w:r w:rsidRPr="0063087B">
        <w:rPr>
          <w:b/>
          <w:i/>
          <w:sz w:val="40"/>
        </w:rPr>
        <w:t xml:space="preserve"> „Sbohem armádo“</w:t>
      </w:r>
    </w:p>
    <w:p w:rsidR="00742DCF" w:rsidRPr="0063087B" w:rsidRDefault="00C53C46" w:rsidP="00C9556A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rPr>
          <w:sz w:val="40"/>
        </w:rPr>
      </w:pPr>
      <w:r w:rsidRPr="0063087B">
        <w:rPr>
          <w:bCs/>
          <w:sz w:val="40"/>
        </w:rPr>
        <w:t>Nobelova cena</w:t>
      </w:r>
      <w:r w:rsidR="0063087B" w:rsidRPr="0063087B">
        <w:rPr>
          <w:bCs/>
          <w:sz w:val="40"/>
        </w:rPr>
        <w:t xml:space="preserve"> </w:t>
      </w:r>
      <w:r w:rsidR="0063087B" w:rsidRPr="0063087B">
        <w:rPr>
          <w:sz w:val="40"/>
        </w:rPr>
        <w:t>za novelu „</w:t>
      </w:r>
      <w:r w:rsidR="0063087B" w:rsidRPr="0063087B">
        <w:rPr>
          <w:b/>
          <w:i/>
          <w:sz w:val="40"/>
        </w:rPr>
        <w:t>Stařec a moře“</w:t>
      </w:r>
      <w:bookmarkStart w:id="0" w:name="_GoBack"/>
      <w:bookmarkEnd w:id="0"/>
    </w:p>
    <w:p w:rsidR="0063087B" w:rsidRPr="0063087B" w:rsidRDefault="0063087B" w:rsidP="0063087B">
      <w:pPr>
        <w:pStyle w:val="Odstavecseseznamem"/>
        <w:numPr>
          <w:ilvl w:val="1"/>
          <w:numId w:val="1"/>
        </w:numPr>
        <w:rPr>
          <w:sz w:val="40"/>
        </w:rPr>
      </w:pPr>
      <w:r w:rsidRPr="0063087B">
        <w:rPr>
          <w:sz w:val="40"/>
        </w:rPr>
        <w:t xml:space="preserve">starý kubánský </w:t>
      </w:r>
      <w:r w:rsidRPr="0063087B">
        <w:rPr>
          <w:b/>
          <w:sz w:val="40"/>
        </w:rPr>
        <w:t>rybář Santiago</w:t>
      </w:r>
      <w:r w:rsidRPr="0063087B">
        <w:rPr>
          <w:sz w:val="40"/>
        </w:rPr>
        <w:t xml:space="preserve"> se po mnoha </w:t>
      </w:r>
      <w:r w:rsidRPr="0063087B">
        <w:rPr>
          <w:b/>
          <w:sz w:val="40"/>
        </w:rPr>
        <w:t>neúspěšných lovech</w:t>
      </w:r>
      <w:r w:rsidRPr="0063087B">
        <w:rPr>
          <w:sz w:val="40"/>
        </w:rPr>
        <w:t xml:space="preserve"> (lovil s malým chlapcem) vydává na moře sám. Uloví </w:t>
      </w:r>
      <w:r w:rsidRPr="0063087B">
        <w:rPr>
          <w:b/>
          <w:sz w:val="40"/>
        </w:rPr>
        <w:t>obrovskou rybu</w:t>
      </w:r>
      <w:r w:rsidRPr="0063087B">
        <w:rPr>
          <w:sz w:val="40"/>
        </w:rPr>
        <w:t xml:space="preserve"> – </w:t>
      </w:r>
      <w:proofErr w:type="spellStart"/>
      <w:r w:rsidRPr="0063087B">
        <w:rPr>
          <w:sz w:val="40"/>
        </w:rPr>
        <w:t>marlina</w:t>
      </w:r>
      <w:proofErr w:type="spellEnd"/>
      <w:r w:rsidRPr="0063087B">
        <w:rPr>
          <w:sz w:val="40"/>
        </w:rPr>
        <w:t xml:space="preserve">, tj. mečouna, se kterou </w:t>
      </w:r>
      <w:r w:rsidRPr="0063087B">
        <w:rPr>
          <w:b/>
          <w:sz w:val="40"/>
        </w:rPr>
        <w:t>zápasí</w:t>
      </w:r>
      <w:r w:rsidRPr="0063087B">
        <w:rPr>
          <w:sz w:val="40"/>
        </w:rPr>
        <w:t xml:space="preserve"> dva dny, teprve poté se mu ji podaří harpunovat a přivázat k lodi</w:t>
      </w:r>
    </w:p>
    <w:p w:rsidR="0063087B" w:rsidRPr="0063087B" w:rsidRDefault="0063087B" w:rsidP="0063087B">
      <w:pPr>
        <w:pStyle w:val="Odstavecseseznamem"/>
        <w:numPr>
          <w:ilvl w:val="1"/>
          <w:numId w:val="1"/>
        </w:numPr>
        <w:rPr>
          <w:sz w:val="40"/>
        </w:rPr>
      </w:pPr>
      <w:r w:rsidRPr="0063087B">
        <w:rPr>
          <w:sz w:val="40"/>
        </w:rPr>
        <w:t xml:space="preserve">tímto </w:t>
      </w:r>
      <w:r w:rsidRPr="0063087B">
        <w:rPr>
          <w:b/>
          <w:sz w:val="40"/>
        </w:rPr>
        <w:t>životním úlovkem</w:t>
      </w:r>
      <w:r w:rsidRPr="0063087B">
        <w:rPr>
          <w:sz w:val="40"/>
        </w:rPr>
        <w:t xml:space="preserve"> je velmi vysílen a uvažuje, co s rybou udělá a jak se bude mít, ale mrtvou rybu napadnou žraloci a stařec už nemá sílu rybu ubránit, a tak se vrátí pouze s </w:t>
      </w:r>
      <w:r w:rsidRPr="0063087B">
        <w:rPr>
          <w:b/>
          <w:sz w:val="40"/>
        </w:rPr>
        <w:t>kostrou</w:t>
      </w:r>
      <w:r w:rsidRPr="0063087B">
        <w:rPr>
          <w:sz w:val="40"/>
        </w:rPr>
        <w:t xml:space="preserve"> své ryby</w:t>
      </w:r>
    </w:p>
    <w:p w:rsidR="00C53C46" w:rsidRPr="0063087B" w:rsidRDefault="0063087B" w:rsidP="0063087B">
      <w:pPr>
        <w:pStyle w:val="Odstavecseseznamem"/>
        <w:numPr>
          <w:ilvl w:val="1"/>
          <w:numId w:val="1"/>
        </w:numPr>
        <w:rPr>
          <w:sz w:val="40"/>
        </w:rPr>
      </w:pPr>
      <w:r w:rsidRPr="0063087B">
        <w:rPr>
          <w:sz w:val="40"/>
        </w:rPr>
        <w:t xml:space="preserve">smysl tohoto díla není v beznaději, ale právě naopak ukazuje, že Santiago </w:t>
      </w:r>
      <w:r w:rsidRPr="0063087B">
        <w:rPr>
          <w:b/>
          <w:sz w:val="40"/>
        </w:rPr>
        <w:t>udělal vše pro to, čeho chtěl dosáhnout</w:t>
      </w:r>
      <w:r w:rsidRPr="0063087B">
        <w:rPr>
          <w:sz w:val="40"/>
        </w:rPr>
        <w:t>, tj. vyhrál svůj boj s rybou</w:t>
      </w:r>
    </w:p>
    <w:sectPr w:rsidR="00C53C46" w:rsidRPr="0063087B" w:rsidSect="006308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3002"/>
    <w:multiLevelType w:val="hybridMultilevel"/>
    <w:tmpl w:val="9FB08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36A9F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15F5E"/>
    <w:multiLevelType w:val="hybridMultilevel"/>
    <w:tmpl w:val="B30A31BA"/>
    <w:lvl w:ilvl="0" w:tplc="2B4EA7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63C6AC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6986F1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4A08E8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B0C032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A3262E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262B02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F907AC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3E27A7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C46"/>
    <w:rsid w:val="00106D3A"/>
    <w:rsid w:val="0021302B"/>
    <w:rsid w:val="004D558C"/>
    <w:rsid w:val="005C705E"/>
    <w:rsid w:val="0063087B"/>
    <w:rsid w:val="00742DCF"/>
    <w:rsid w:val="00AC4246"/>
    <w:rsid w:val="00B71163"/>
    <w:rsid w:val="00C53C46"/>
    <w:rsid w:val="00C9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511AE-97CF-4BF8-B332-C7BF9F4B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C4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3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60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1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7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9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66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8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0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Michaela Janošcová</cp:lastModifiedBy>
  <cp:revision>3</cp:revision>
  <dcterms:created xsi:type="dcterms:W3CDTF">2016-01-20T15:20:00Z</dcterms:created>
  <dcterms:modified xsi:type="dcterms:W3CDTF">2020-04-19T23:33:00Z</dcterms:modified>
</cp:coreProperties>
</file>