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2D8" w:rsidRDefault="006462D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PODOBNOST</w:t>
      </w:r>
      <w:r w:rsidR="00A55A8E">
        <w:rPr>
          <w:b/>
          <w:bCs/>
          <w:sz w:val="24"/>
          <w:szCs w:val="24"/>
          <w:u w:val="single"/>
        </w:rPr>
        <w:t xml:space="preserve"> </w:t>
      </w:r>
    </w:p>
    <w:p w:rsidR="00913841" w:rsidRPr="00A55A8E" w:rsidRDefault="005619C0">
      <w:pPr>
        <w:rPr>
          <w:b/>
          <w:bCs/>
          <w:sz w:val="24"/>
          <w:szCs w:val="24"/>
          <w:u w:val="single"/>
        </w:rPr>
      </w:pPr>
      <w:r w:rsidRPr="00A55A8E">
        <w:rPr>
          <w:b/>
          <w:bCs/>
          <w:sz w:val="24"/>
          <w:szCs w:val="24"/>
          <w:u w:val="single"/>
        </w:rPr>
        <w:t>Dělení úseček v daném poměru</w:t>
      </w:r>
    </w:p>
    <w:p w:rsidR="006B0FB3" w:rsidRPr="00A55A8E" w:rsidRDefault="006462D8" w:rsidP="006462D8">
      <w:pPr>
        <w:rPr>
          <w:color w:val="4472C4" w:themeColor="accent1"/>
          <w:sz w:val="24"/>
          <w:szCs w:val="24"/>
        </w:rPr>
      </w:pPr>
      <w:r w:rsidRPr="00A55A8E">
        <w:rPr>
          <w:sz w:val="24"/>
          <w:szCs w:val="24"/>
        </w:rPr>
        <w:t xml:space="preserve">Odkaz na stránky </w:t>
      </w:r>
      <w:hyperlink r:id="rId4" w:history="1">
        <w:r w:rsidR="006B0FB3" w:rsidRPr="00A55A8E">
          <w:rPr>
            <w:rStyle w:val="Hypertextovodkaz"/>
            <w:color w:val="4472C4" w:themeColor="accent1"/>
            <w:sz w:val="24"/>
            <w:szCs w:val="24"/>
          </w:rPr>
          <w:t>https://www.yo</w:t>
        </w:r>
        <w:r w:rsidR="006B0FB3" w:rsidRPr="00A55A8E">
          <w:rPr>
            <w:rStyle w:val="Hypertextovodkaz"/>
            <w:color w:val="4472C4" w:themeColor="accent1"/>
            <w:sz w:val="24"/>
            <w:szCs w:val="24"/>
          </w:rPr>
          <w:t>u</w:t>
        </w:r>
        <w:r w:rsidR="006B0FB3" w:rsidRPr="00A55A8E">
          <w:rPr>
            <w:rStyle w:val="Hypertextovodkaz"/>
            <w:color w:val="4472C4" w:themeColor="accent1"/>
            <w:sz w:val="24"/>
            <w:szCs w:val="24"/>
          </w:rPr>
          <w:t>tube.com/watch?v=lF5yHEOhASE</w:t>
        </w:r>
      </w:hyperlink>
      <w:r w:rsidR="006B0FB3" w:rsidRPr="00A55A8E">
        <w:rPr>
          <w:color w:val="4472C4" w:themeColor="accent1"/>
          <w:sz w:val="24"/>
          <w:szCs w:val="24"/>
        </w:rPr>
        <w:t xml:space="preserve"> </w:t>
      </w:r>
    </w:p>
    <w:p w:rsidR="006462D8" w:rsidRPr="00A55A8E" w:rsidRDefault="006462D8" w:rsidP="006462D8">
      <w:pPr>
        <w:rPr>
          <w:b/>
          <w:bCs/>
          <w:sz w:val="24"/>
          <w:szCs w:val="24"/>
          <w:u w:val="single"/>
        </w:rPr>
      </w:pPr>
      <w:r w:rsidRPr="00A55A8E">
        <w:rPr>
          <w:b/>
          <w:bCs/>
          <w:sz w:val="24"/>
          <w:szCs w:val="24"/>
          <w:u w:val="single"/>
        </w:rPr>
        <w:t>Změna úseček v daném poměru</w:t>
      </w:r>
    </w:p>
    <w:p w:rsidR="006462D8" w:rsidRPr="00A55A8E" w:rsidRDefault="006B0FB3">
      <w:pPr>
        <w:rPr>
          <w:sz w:val="24"/>
          <w:szCs w:val="24"/>
        </w:rPr>
      </w:pPr>
      <w:r w:rsidRPr="00A55A8E">
        <w:rPr>
          <w:sz w:val="24"/>
          <w:szCs w:val="24"/>
        </w:rPr>
        <w:t>Odkaz na stránky</w:t>
      </w:r>
      <w:r w:rsidRPr="00A55A8E">
        <w:rPr>
          <w:sz w:val="24"/>
          <w:szCs w:val="24"/>
        </w:rPr>
        <w:t xml:space="preserve"> </w:t>
      </w:r>
      <w:hyperlink r:id="rId5" w:history="1">
        <w:r w:rsidRPr="00A55A8E">
          <w:rPr>
            <w:rStyle w:val="Hypertextovodkaz"/>
            <w:sz w:val="24"/>
            <w:szCs w:val="24"/>
          </w:rPr>
          <w:t>https://</w:t>
        </w:r>
        <w:r w:rsidRPr="00A55A8E">
          <w:rPr>
            <w:rStyle w:val="Hypertextovodkaz"/>
            <w:sz w:val="24"/>
            <w:szCs w:val="24"/>
          </w:rPr>
          <w:t>w</w:t>
        </w:r>
        <w:r w:rsidRPr="00A55A8E">
          <w:rPr>
            <w:rStyle w:val="Hypertextovodkaz"/>
            <w:sz w:val="24"/>
            <w:szCs w:val="24"/>
          </w:rPr>
          <w:t>ww.youtube.com/watch?v=1I87yuVlfXo</w:t>
        </w:r>
      </w:hyperlink>
    </w:p>
    <w:p w:rsidR="006B0FB3" w:rsidRDefault="006B0FB3">
      <w:pPr>
        <w:rPr>
          <w:color w:val="000000" w:themeColor="text1"/>
          <w:sz w:val="24"/>
          <w:szCs w:val="24"/>
        </w:rPr>
      </w:pPr>
    </w:p>
    <w:p w:rsidR="00A55A8E" w:rsidRDefault="00A55A8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Moc hezké odkazy na početní i grafické dělení a změnu úseček v daném poměru. Početně jsme řešili v 7.ročníku. Koukněte a vyzkoušejte do školního sešitu:</w:t>
      </w:r>
      <w:bookmarkStart w:id="0" w:name="_GoBack"/>
      <w:bookmarkEnd w:id="0"/>
    </w:p>
    <w:p w:rsidR="00A55A8E" w:rsidRDefault="00A55A8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 76/25 a U 75/24</w:t>
      </w:r>
    </w:p>
    <w:p w:rsidR="00A55A8E" w:rsidRDefault="00A55A8E">
      <w:pPr>
        <w:rPr>
          <w:color w:val="000000" w:themeColor="text1"/>
          <w:sz w:val="24"/>
          <w:szCs w:val="24"/>
        </w:rPr>
      </w:pPr>
    </w:p>
    <w:p w:rsidR="00A55A8E" w:rsidRPr="00A55A8E" w:rsidRDefault="00A55A8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Hezký den</w:t>
      </w:r>
      <w:r w:rsidRPr="00A55A8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000000" w:themeColor="text1"/>
          <w:sz w:val="24"/>
          <w:szCs w:val="24"/>
        </w:rPr>
        <w:t>. Kaštovská</w:t>
      </w:r>
    </w:p>
    <w:sectPr w:rsidR="00A55A8E" w:rsidRPr="00A5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C0"/>
    <w:rsid w:val="005619C0"/>
    <w:rsid w:val="006462D8"/>
    <w:rsid w:val="006B0FB3"/>
    <w:rsid w:val="00913841"/>
    <w:rsid w:val="00A55A8E"/>
    <w:rsid w:val="00C8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679C"/>
  <w15:chartTrackingRefBased/>
  <w15:docId w15:val="{99564E67-CB25-4CC0-9E66-682C0937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62D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62D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B0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I87yuVlfXo" TargetMode="External"/><Relationship Id="rId4" Type="http://schemas.openxmlformats.org/officeDocument/2006/relationships/hyperlink" Target="https://www.youtube.com/watch?v=lF5yHEOhASE%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Kaštovská</dc:creator>
  <cp:keywords/>
  <dc:description/>
  <cp:lastModifiedBy>Vladimíra Kaštovská</cp:lastModifiedBy>
  <cp:revision>1</cp:revision>
  <dcterms:created xsi:type="dcterms:W3CDTF">2020-03-16T09:59:00Z</dcterms:created>
  <dcterms:modified xsi:type="dcterms:W3CDTF">2020-03-16T11:03:00Z</dcterms:modified>
</cp:coreProperties>
</file>